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D8884" w14:textId="5396ADD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1151F">
        <w:t>7</w:t>
      </w:r>
      <w:r w:rsidR="009D5DE3">
        <w:t>-</w:t>
      </w:r>
      <w:r w:rsidR="00F20F5C">
        <w:t>e</w:t>
      </w:r>
      <w:r w:rsidRPr="00CE0424">
        <w:tab/>
      </w:r>
      <w:r w:rsidR="00A759DC" w:rsidRPr="00A759DC">
        <w:t>R2-220391</w:t>
      </w:r>
      <w:r w:rsidR="00A759DC" w:rsidRPr="00A759DC">
        <w:t>8</w:t>
      </w:r>
    </w:p>
    <w:p w14:paraId="293AF437" w14:textId="1801BE6A" w:rsidR="00E90E49" w:rsidRPr="00CE0424" w:rsidRDefault="00C268E6" w:rsidP="00311702">
      <w:pPr>
        <w:pStyle w:val="3GPPHeader"/>
      </w:pPr>
      <w:r>
        <w:t xml:space="preserve">Electronic meeting, </w:t>
      </w:r>
      <w:r w:rsidR="002270E9" w:rsidRPr="002270E9">
        <w:t>202</w:t>
      </w:r>
      <w:r w:rsidR="009D5DE3">
        <w:t>2</w:t>
      </w:r>
      <w:r w:rsidR="002270E9" w:rsidRPr="002270E9">
        <w:t>-0</w:t>
      </w:r>
      <w:r w:rsidR="0061151F">
        <w:t>2-21</w:t>
      </w:r>
      <w:r w:rsidR="002270E9" w:rsidRPr="002270E9">
        <w:t xml:space="preserve"> - 202</w:t>
      </w:r>
      <w:r w:rsidR="009D5DE3">
        <w:t>2</w:t>
      </w:r>
      <w:r w:rsidR="002270E9" w:rsidRPr="002270E9">
        <w:t>-</w:t>
      </w:r>
      <w:r w:rsidR="0061151F">
        <w:t>03</w:t>
      </w:r>
      <w:r w:rsidR="002270E9" w:rsidRPr="002270E9">
        <w:t>-</w:t>
      </w:r>
      <w:r w:rsidR="0061151F">
        <w:t>03</w:t>
      </w:r>
    </w:p>
    <w:p w14:paraId="55B7A7AA" w14:textId="77777777" w:rsidR="00E90E49" w:rsidRPr="00CE0424" w:rsidRDefault="00E90E49" w:rsidP="00357380">
      <w:pPr>
        <w:pStyle w:val="3GPPHeader"/>
      </w:pPr>
    </w:p>
    <w:p w14:paraId="01A7FBC1" w14:textId="7EB0CE5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D5DE3">
        <w:rPr>
          <w:sz w:val="22"/>
          <w:szCs w:val="22"/>
        </w:rPr>
        <w:t>8.</w:t>
      </w:r>
      <w:r w:rsidR="00F53867">
        <w:rPr>
          <w:sz w:val="22"/>
          <w:szCs w:val="22"/>
        </w:rPr>
        <w:t>21</w:t>
      </w:r>
      <w:r w:rsidR="009D5DE3">
        <w:rPr>
          <w:sz w:val="22"/>
          <w:szCs w:val="22"/>
        </w:rPr>
        <w:t>.</w:t>
      </w:r>
      <w:r w:rsidR="00F53867">
        <w:rPr>
          <w:sz w:val="22"/>
          <w:szCs w:val="22"/>
        </w:rPr>
        <w:t>2</w:t>
      </w:r>
    </w:p>
    <w:p w14:paraId="2471CA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4B6FE5C" w14:textId="47728EDE" w:rsidR="00F53867" w:rsidRDefault="003D3C45" w:rsidP="00D546FF">
      <w:pPr>
        <w:pStyle w:val="3GPPHeader"/>
      </w:pPr>
      <w:r>
        <w:rPr>
          <w:sz w:val="22"/>
          <w:szCs w:val="22"/>
        </w:rPr>
        <w:t>Title:</w:t>
      </w:r>
      <w:r w:rsidR="00E90E49" w:rsidRPr="00CE0424">
        <w:rPr>
          <w:sz w:val="22"/>
          <w:szCs w:val="22"/>
        </w:rPr>
        <w:tab/>
      </w:r>
      <w:r w:rsidR="00B7516F" w:rsidRPr="00B7516F">
        <w:t>[</w:t>
      </w:r>
      <w:r w:rsidR="00F53867">
        <w:t>AT117-e][</w:t>
      </w:r>
      <w:proofErr w:type="gramStart"/>
      <w:r w:rsidR="00F53867">
        <w:t>050][</w:t>
      </w:r>
      <w:proofErr w:type="gramEnd"/>
      <w:r w:rsidR="00F53867">
        <w:t xml:space="preserve">NR17TEI] Explicit Indication of SI Scheduling start </w:t>
      </w:r>
      <w:r w:rsidR="00F53867">
        <w:tab/>
        <w:t>position</w:t>
      </w:r>
      <w:r w:rsidR="00425266">
        <w:t xml:space="preserve"> (Ericsson)</w:t>
      </w:r>
      <w:r w:rsidR="00F53867">
        <w:t xml:space="preserve"> </w:t>
      </w:r>
    </w:p>
    <w:p w14:paraId="2423E063" w14:textId="0858E0D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D5DE3">
        <w:rPr>
          <w:sz w:val="22"/>
          <w:szCs w:val="22"/>
        </w:rPr>
        <w:t>Discussion, Decision</w:t>
      </w:r>
    </w:p>
    <w:p w14:paraId="0F63FCB3" w14:textId="77777777" w:rsidR="00E90E49" w:rsidRPr="00CE0424" w:rsidRDefault="00E90E49" w:rsidP="00E90E49"/>
    <w:p w14:paraId="09E2247D" w14:textId="77777777" w:rsidR="00E90E49" w:rsidRPr="00CE0424" w:rsidRDefault="00230D18" w:rsidP="00CE0424">
      <w:pPr>
        <w:pStyle w:val="Heading1"/>
      </w:pPr>
      <w:r>
        <w:t>1</w:t>
      </w:r>
      <w:r>
        <w:tab/>
      </w:r>
      <w:r w:rsidR="00E90E49" w:rsidRPr="00CE0424">
        <w:t>Introduction</w:t>
      </w:r>
    </w:p>
    <w:p w14:paraId="6C4E0AEE" w14:textId="77777777" w:rsidR="009D5DE3" w:rsidRDefault="009D5DE3" w:rsidP="009D5DE3">
      <w:pPr>
        <w:pStyle w:val="Heading1"/>
      </w:pPr>
      <w:r>
        <w:t>1</w:t>
      </w:r>
      <w:r>
        <w:tab/>
        <w:t>Introduction</w:t>
      </w:r>
    </w:p>
    <w:p w14:paraId="09063BF5" w14:textId="5D7C8C59" w:rsidR="009D5DE3" w:rsidRDefault="009D5DE3" w:rsidP="009D5DE3">
      <w:pPr>
        <w:spacing w:before="120" w:after="120"/>
        <w:jc w:val="both"/>
        <w:rPr>
          <w:lang w:eastAsia="zh-CN"/>
        </w:rPr>
      </w:pPr>
      <w:r>
        <w:rPr>
          <w:lang w:eastAsia="zh-CN"/>
        </w:rPr>
        <w:t xml:space="preserve">This document is to </w:t>
      </w:r>
      <w:r w:rsidR="00E16937">
        <w:rPr>
          <w:lang w:eastAsia="zh-CN"/>
        </w:rPr>
        <w:t xml:space="preserve">collect comments for </w:t>
      </w:r>
      <w:r>
        <w:rPr>
          <w:lang w:eastAsia="zh-CN"/>
        </w:rPr>
        <w:t xml:space="preserve">the </w:t>
      </w:r>
      <w:r w:rsidR="00B7516F">
        <w:rPr>
          <w:lang w:eastAsia="zh-CN"/>
        </w:rPr>
        <w:t>CR</w:t>
      </w:r>
      <w:r>
        <w:rPr>
          <w:lang w:eastAsia="zh-CN"/>
        </w:rPr>
        <w:t>:</w:t>
      </w:r>
    </w:p>
    <w:p w14:paraId="4F36E445" w14:textId="77777777" w:rsidR="009D5DE3" w:rsidRPr="00C601BD" w:rsidRDefault="009D5DE3" w:rsidP="009D5DE3">
      <w:pPr>
        <w:pStyle w:val="Doc-text2"/>
        <w:rPr>
          <w:lang w:val="en-US" w:eastAsia="en-GB"/>
        </w:rPr>
      </w:pPr>
    </w:p>
    <w:p w14:paraId="07E002BC" w14:textId="77777777" w:rsidR="009D5DE3" w:rsidRDefault="009D5DE3" w:rsidP="009D5DE3">
      <w:pPr>
        <w:pStyle w:val="Doc-text2"/>
      </w:pPr>
    </w:p>
    <w:p w14:paraId="1A524938" w14:textId="77777777" w:rsidR="00F53867" w:rsidRDefault="00F53867" w:rsidP="00F53867">
      <w:pPr>
        <w:pStyle w:val="EmailDiscussion"/>
        <w:numPr>
          <w:ilvl w:val="0"/>
          <w:numId w:val="25"/>
        </w:numPr>
        <w:overflowPunct/>
        <w:autoSpaceDE/>
        <w:autoSpaceDN/>
        <w:adjustRightInd/>
        <w:textAlignment w:val="auto"/>
      </w:pPr>
      <w:r>
        <w:t>[AT117-e][</w:t>
      </w:r>
      <w:proofErr w:type="gramStart"/>
      <w:r>
        <w:t>050][</w:t>
      </w:r>
      <w:proofErr w:type="gramEnd"/>
      <w:r>
        <w:t>NR17TEI] Explicit Indication of SI Scheduling start position (Ericsson)</w:t>
      </w:r>
    </w:p>
    <w:p w14:paraId="61CFBA44" w14:textId="77777777" w:rsidR="00F53867" w:rsidRDefault="00F53867" w:rsidP="00F53867">
      <w:pPr>
        <w:pStyle w:val="EmailDiscussion2"/>
      </w:pPr>
      <w:r>
        <w:tab/>
        <w:t>Scope: Treat R2-2203365</w:t>
      </w:r>
    </w:p>
    <w:p w14:paraId="7929A322" w14:textId="77777777" w:rsidR="00F53867" w:rsidRDefault="00F53867" w:rsidP="00F53867">
      <w:pPr>
        <w:pStyle w:val="EmailDiscussion2"/>
      </w:pPr>
      <w:r>
        <w:tab/>
        <w:t xml:space="preserve">Intended outcome: Agreed CR. </w:t>
      </w:r>
    </w:p>
    <w:p w14:paraId="4D6446C9" w14:textId="77777777" w:rsidR="00F53867" w:rsidRDefault="00F53867" w:rsidP="00F53867">
      <w:pPr>
        <w:pStyle w:val="EmailDiscussion2"/>
      </w:pPr>
      <w:r>
        <w:tab/>
        <w:t>Deadline: W1 Friday (if possible)</w:t>
      </w:r>
    </w:p>
    <w:p w14:paraId="6A9736B4" w14:textId="77777777" w:rsidR="00D45602" w:rsidRDefault="00D45602" w:rsidP="009D5DE3"/>
    <w:p w14:paraId="35754B80" w14:textId="6DDBA14F" w:rsidR="009D5DE3" w:rsidRDefault="00D45602" w:rsidP="009D5DE3">
      <w:r>
        <w:t>Please provide your comments related to the CR</w:t>
      </w:r>
    </w:p>
    <w:p w14:paraId="1DC844C5" w14:textId="2702F0CA" w:rsidR="00F53867" w:rsidRDefault="00F53867" w:rsidP="009D5DE3"/>
    <w:p w14:paraId="36DC4A34" w14:textId="223E9185" w:rsidR="00F53867" w:rsidRDefault="00EA25CF" w:rsidP="009D5DE3">
      <w:hyperlink r:id="rId11" w:history="1">
        <w:r w:rsidR="00F53867" w:rsidRPr="00F53867">
          <w:rPr>
            <w:rStyle w:val="Hyperlink"/>
          </w:rPr>
          <w:t>R2-2203365</w:t>
        </w:r>
      </w:hyperlink>
      <w:r w:rsidR="00F53867">
        <w:tab/>
        <w:t>Explicit Indication of SI Scheduling start position [SI-SCHEDULING]</w:t>
      </w:r>
      <w:r w:rsidR="00F53867">
        <w:tab/>
        <w:t>Ericsson, Verizon, Softbank, Deutsche Telekom, vivo</w:t>
      </w:r>
      <w:r w:rsidR="00F53867">
        <w:tab/>
        <w:t>CR</w:t>
      </w:r>
      <w:r w:rsidR="00F53867">
        <w:tab/>
        <w:t>Rel-17</w:t>
      </w:r>
      <w:r w:rsidR="00F53867">
        <w:tab/>
        <w:t>38.331</w:t>
      </w:r>
      <w:r w:rsidR="00F53867">
        <w:tab/>
        <w:t>16.7.0</w:t>
      </w:r>
      <w:r w:rsidR="00F53867">
        <w:tab/>
        <w:t>2953</w:t>
      </w:r>
      <w:r w:rsidR="00F53867">
        <w:tab/>
        <w:t>-</w:t>
      </w:r>
      <w:r w:rsidR="00F53867">
        <w:tab/>
        <w:t>B</w:t>
      </w:r>
      <w:r w:rsidR="00F53867">
        <w:tab/>
        <w:t>TEI1</w:t>
      </w:r>
    </w:p>
    <w:p w14:paraId="6FDE3E6C" w14:textId="77777777" w:rsidR="009D5DE3" w:rsidRDefault="009D5DE3" w:rsidP="009D5DE3">
      <w:pPr>
        <w:pStyle w:val="Heading1"/>
        <w:rPr>
          <w:lang w:eastAsia="zh-CN"/>
        </w:rPr>
      </w:pPr>
      <w:r>
        <w:t>2</w:t>
      </w:r>
      <w:r>
        <w:tab/>
      </w:r>
      <w:r>
        <w:rPr>
          <w:lang w:eastAsia="ko-KR"/>
        </w:rPr>
        <w:t>Contact Information</w:t>
      </w:r>
    </w:p>
    <w:p w14:paraId="3C0D95AB" w14:textId="77777777" w:rsidR="009D5DE3" w:rsidRDefault="009D5DE3" w:rsidP="009D5DE3"/>
    <w:tbl>
      <w:tblPr>
        <w:tblStyle w:val="TableGrid"/>
        <w:tblW w:w="0" w:type="auto"/>
        <w:tblLook w:val="04A0" w:firstRow="1" w:lastRow="0" w:firstColumn="1" w:lastColumn="0" w:noHBand="0" w:noVBand="1"/>
      </w:tblPr>
      <w:tblGrid>
        <w:gridCol w:w="3835"/>
        <w:gridCol w:w="5794"/>
      </w:tblGrid>
      <w:tr w:rsidR="009D5DE3" w14:paraId="7B62DADA"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70339244" w14:textId="77777777" w:rsidR="009D5DE3" w:rsidRDefault="009D5DE3" w:rsidP="00FD3C3D">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057F300B" w14:textId="77777777" w:rsidR="009D5DE3" w:rsidRDefault="009D5DE3" w:rsidP="00FD3C3D">
            <w:pPr>
              <w:pStyle w:val="TAH"/>
              <w:rPr>
                <w:lang w:eastAsia="ko-KR"/>
              </w:rPr>
            </w:pPr>
            <w:r>
              <w:rPr>
                <w:lang w:eastAsia="ko-KR"/>
              </w:rPr>
              <w:t>Contact: Name (E-mail)</w:t>
            </w:r>
          </w:p>
        </w:tc>
      </w:tr>
      <w:tr w:rsidR="009D5DE3" w14:paraId="246B21C0"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1A72DAA1" w14:textId="08F927A2" w:rsidR="009D5DE3" w:rsidRPr="00BE42CC" w:rsidRDefault="00BE42CC" w:rsidP="00FD3C3D">
            <w:pPr>
              <w:pStyle w:val="TAC"/>
              <w:jc w:val="left"/>
              <w:rPr>
                <w:rFonts w:eastAsiaTheme="minorEastAsia"/>
                <w:lang w:val="en-US" w:eastAsia="ja-JP"/>
              </w:rPr>
            </w:pPr>
            <w:r>
              <w:rPr>
                <w:rFonts w:eastAsiaTheme="minorEastAsia" w:hint="eastAsia"/>
                <w:lang w:val="en-US" w:eastAsia="ja-JP"/>
              </w:rPr>
              <w:t>Q</w:t>
            </w:r>
            <w:r>
              <w:rPr>
                <w:rFonts w:eastAsiaTheme="minorEastAsia"/>
                <w:lang w:val="en-US" w:eastAsia="ja-JP"/>
              </w:rPr>
              <w:t>ualcomm Incorporated</w:t>
            </w:r>
          </w:p>
        </w:tc>
        <w:tc>
          <w:tcPr>
            <w:tcW w:w="5794" w:type="dxa"/>
            <w:tcBorders>
              <w:top w:val="single" w:sz="4" w:space="0" w:color="auto"/>
              <w:left w:val="single" w:sz="4" w:space="0" w:color="auto"/>
              <w:bottom w:val="single" w:sz="4" w:space="0" w:color="auto"/>
              <w:right w:val="single" w:sz="4" w:space="0" w:color="auto"/>
            </w:tcBorders>
          </w:tcPr>
          <w:p w14:paraId="433A08A9" w14:textId="121043A8" w:rsidR="009D5DE3" w:rsidRPr="00BE42CC" w:rsidRDefault="00BE42CC" w:rsidP="00FD3C3D">
            <w:pPr>
              <w:pStyle w:val="TAC"/>
              <w:jc w:val="left"/>
              <w:rPr>
                <w:rFonts w:eastAsiaTheme="minorEastAsia"/>
                <w:lang w:val="en-US" w:eastAsia="ja-JP"/>
              </w:rPr>
            </w:pPr>
            <w:r>
              <w:rPr>
                <w:rFonts w:eastAsiaTheme="minorEastAsia"/>
                <w:lang w:val="en-US" w:eastAsia="ja-JP"/>
              </w:rPr>
              <w:t>Masato KITAZOE (</w:t>
            </w:r>
            <w:r>
              <w:rPr>
                <w:rFonts w:eastAsiaTheme="minorEastAsia" w:hint="eastAsia"/>
                <w:lang w:val="en-US" w:eastAsia="ja-JP"/>
              </w:rPr>
              <w:t>m</w:t>
            </w:r>
            <w:r>
              <w:rPr>
                <w:rFonts w:eastAsiaTheme="minorEastAsia"/>
                <w:lang w:val="en-US" w:eastAsia="ja-JP"/>
              </w:rPr>
              <w:t>kitazoe@qti.qualcomm.com)</w:t>
            </w:r>
          </w:p>
        </w:tc>
      </w:tr>
      <w:tr w:rsidR="009D5DE3" w14:paraId="2C17D7A3"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3CFA7ADF" w14:textId="4CD71B1F" w:rsidR="009D5DE3" w:rsidRPr="002178EB" w:rsidRDefault="002178EB" w:rsidP="00FD3C3D">
            <w:pPr>
              <w:pStyle w:val="TAC"/>
              <w:jc w:val="left"/>
              <w:rPr>
                <w:rFonts w:eastAsia="DengXian"/>
                <w:lang w:val="en-US" w:eastAsia="zh-CN"/>
              </w:rPr>
            </w:pPr>
            <w:r>
              <w:rPr>
                <w:rFonts w:eastAsia="DengXian" w:hint="eastAsia"/>
                <w:lang w:val="en-US" w:eastAsia="zh-CN"/>
              </w:rPr>
              <w:t>v</w:t>
            </w:r>
            <w:r>
              <w:rPr>
                <w:rFonts w:eastAsia="DengXian"/>
                <w:lang w:val="en-US" w:eastAsia="zh-CN"/>
              </w:rPr>
              <w:t>ivo</w:t>
            </w:r>
          </w:p>
        </w:tc>
        <w:tc>
          <w:tcPr>
            <w:tcW w:w="5794" w:type="dxa"/>
            <w:tcBorders>
              <w:top w:val="single" w:sz="4" w:space="0" w:color="auto"/>
              <w:left w:val="single" w:sz="4" w:space="0" w:color="auto"/>
              <w:bottom w:val="single" w:sz="4" w:space="0" w:color="auto"/>
              <w:right w:val="single" w:sz="4" w:space="0" w:color="auto"/>
            </w:tcBorders>
          </w:tcPr>
          <w:p w14:paraId="704898B9" w14:textId="57837156" w:rsidR="009D5DE3" w:rsidRDefault="002178EB" w:rsidP="00FD3C3D">
            <w:pPr>
              <w:pStyle w:val="TAC"/>
              <w:jc w:val="left"/>
              <w:rPr>
                <w:lang w:val="en-US"/>
              </w:rPr>
            </w:pPr>
            <w:r w:rsidRPr="002178EB">
              <w:rPr>
                <w:lang w:val="en-US"/>
              </w:rPr>
              <w:t>yangxiaodong5g@vivo.com</w:t>
            </w:r>
          </w:p>
        </w:tc>
      </w:tr>
      <w:tr w:rsidR="009D5DE3" w14:paraId="4C849ECA"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29B84762" w14:textId="70BF9692" w:rsidR="009D5DE3" w:rsidRPr="00B72BB8" w:rsidRDefault="00B72BB8" w:rsidP="00FD3C3D">
            <w:pPr>
              <w:pStyle w:val="TAC"/>
              <w:jc w:val="left"/>
              <w:rPr>
                <w:rFonts w:eastAsia="Malgun Gothic"/>
                <w:lang w:val="en-US" w:eastAsia="ko-KR"/>
              </w:rPr>
            </w:pPr>
            <w:r>
              <w:rPr>
                <w:rFonts w:eastAsia="Malgun Gothic"/>
                <w:lang w:val="en-US" w:eastAsia="ko-KR"/>
              </w:rPr>
              <w:t>Samsung</w:t>
            </w:r>
            <w:r>
              <w:rPr>
                <w:rFonts w:eastAsia="Malgun Gothic" w:hint="eastAsia"/>
                <w:lang w:val="en-US" w:eastAsia="ko-KR"/>
              </w:rPr>
              <w:t xml:space="preserve"> </w:t>
            </w:r>
          </w:p>
        </w:tc>
        <w:tc>
          <w:tcPr>
            <w:tcW w:w="5794" w:type="dxa"/>
            <w:tcBorders>
              <w:top w:val="single" w:sz="4" w:space="0" w:color="auto"/>
              <w:left w:val="single" w:sz="4" w:space="0" w:color="auto"/>
              <w:bottom w:val="single" w:sz="4" w:space="0" w:color="auto"/>
              <w:right w:val="single" w:sz="4" w:space="0" w:color="auto"/>
            </w:tcBorders>
          </w:tcPr>
          <w:p w14:paraId="1D9732CD" w14:textId="3BD772C0" w:rsidR="009D5DE3" w:rsidRPr="00B72BB8" w:rsidRDefault="00B72BB8" w:rsidP="00FD3C3D">
            <w:pPr>
              <w:pStyle w:val="TAC"/>
              <w:jc w:val="left"/>
              <w:rPr>
                <w:rFonts w:eastAsia="Malgun Gothic"/>
                <w:lang w:val="en-US" w:eastAsia="ko-KR"/>
              </w:rPr>
            </w:pPr>
            <w:r>
              <w:rPr>
                <w:rFonts w:eastAsia="Malgun Gothic"/>
                <w:lang w:val="en-US" w:eastAsia="ko-KR"/>
              </w:rPr>
              <w:t>J</w:t>
            </w:r>
            <w:r>
              <w:rPr>
                <w:rFonts w:eastAsia="Malgun Gothic" w:hint="eastAsia"/>
                <w:lang w:val="en-US" w:eastAsia="ko-KR"/>
              </w:rPr>
              <w:t xml:space="preserve">une </w:t>
            </w:r>
            <w:r>
              <w:rPr>
                <w:rFonts w:eastAsia="Malgun Gothic"/>
                <w:lang w:val="en-US" w:eastAsia="ko-KR"/>
              </w:rPr>
              <w:t>Hwang (june77.hwang@samsung.com)</w:t>
            </w:r>
          </w:p>
        </w:tc>
      </w:tr>
      <w:tr w:rsidR="009D5DE3" w14:paraId="6A5FF945"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16CC8DB1" w14:textId="051AA3F3" w:rsidR="009D5DE3" w:rsidRPr="00C601BD" w:rsidRDefault="000C4B01" w:rsidP="00FD3C3D">
            <w:pPr>
              <w:pStyle w:val="TAC"/>
              <w:jc w:val="left"/>
              <w:rPr>
                <w:lang w:val="en-US"/>
              </w:rPr>
            </w:pPr>
            <w:r>
              <w:rPr>
                <w:lang w:val="en-US"/>
              </w:rPr>
              <w:t>Apple</w:t>
            </w:r>
          </w:p>
        </w:tc>
        <w:tc>
          <w:tcPr>
            <w:tcW w:w="5794" w:type="dxa"/>
            <w:tcBorders>
              <w:top w:val="single" w:sz="4" w:space="0" w:color="auto"/>
              <w:left w:val="single" w:sz="4" w:space="0" w:color="auto"/>
              <w:bottom w:val="single" w:sz="4" w:space="0" w:color="auto"/>
              <w:right w:val="single" w:sz="4" w:space="0" w:color="auto"/>
            </w:tcBorders>
          </w:tcPr>
          <w:p w14:paraId="40647EC4" w14:textId="7C5EB7B0" w:rsidR="009D5DE3" w:rsidRPr="00C601BD" w:rsidRDefault="000C4B01" w:rsidP="00FD3C3D">
            <w:pPr>
              <w:pStyle w:val="TAC"/>
              <w:jc w:val="left"/>
              <w:rPr>
                <w:lang w:val="en-US"/>
              </w:rPr>
            </w:pPr>
            <w:proofErr w:type="spellStart"/>
            <w:r>
              <w:rPr>
                <w:lang w:val="en-US"/>
              </w:rPr>
              <w:t>Zhibin</w:t>
            </w:r>
            <w:proofErr w:type="spellEnd"/>
            <w:r>
              <w:rPr>
                <w:lang w:val="en-US"/>
              </w:rPr>
              <w:t xml:space="preserve"> Wu (zhibin_wu@apple.com)</w:t>
            </w:r>
          </w:p>
        </w:tc>
      </w:tr>
      <w:tr w:rsidR="009D5DE3" w14:paraId="256AAF34"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7EEAC49F" w14:textId="17780F20" w:rsidR="009D5DE3" w:rsidRPr="00C601BD" w:rsidRDefault="00F64336" w:rsidP="00FD3C3D">
            <w:pPr>
              <w:pStyle w:val="TAC"/>
              <w:jc w:val="left"/>
              <w:rPr>
                <w:lang w:val="en-US"/>
              </w:rPr>
            </w:pPr>
            <w:r>
              <w:rPr>
                <w:lang w:val="en-US"/>
              </w:rPr>
              <w:t>Huawei, HiSilicon</w:t>
            </w:r>
          </w:p>
        </w:tc>
        <w:tc>
          <w:tcPr>
            <w:tcW w:w="5794" w:type="dxa"/>
            <w:tcBorders>
              <w:top w:val="single" w:sz="4" w:space="0" w:color="auto"/>
              <w:left w:val="single" w:sz="4" w:space="0" w:color="auto"/>
              <w:bottom w:val="single" w:sz="4" w:space="0" w:color="auto"/>
              <w:right w:val="single" w:sz="4" w:space="0" w:color="auto"/>
            </w:tcBorders>
          </w:tcPr>
          <w:p w14:paraId="0F8611EF" w14:textId="77F2B2C5" w:rsidR="009D5DE3" w:rsidRPr="00C601BD" w:rsidRDefault="00F64336" w:rsidP="00F64336">
            <w:pPr>
              <w:pStyle w:val="TAC"/>
              <w:jc w:val="left"/>
              <w:rPr>
                <w:lang w:val="en-US"/>
              </w:rPr>
            </w:pPr>
            <w:proofErr w:type="spellStart"/>
            <w:r>
              <w:rPr>
                <w:lang w:val="en-US"/>
              </w:rPr>
              <w:t>Dawid</w:t>
            </w:r>
            <w:proofErr w:type="spellEnd"/>
            <w:r>
              <w:rPr>
                <w:lang w:val="en-US"/>
              </w:rPr>
              <w:t xml:space="preserve"> </w:t>
            </w:r>
            <w:proofErr w:type="spellStart"/>
            <w:r>
              <w:rPr>
                <w:lang w:val="en-US"/>
              </w:rPr>
              <w:t>Koziol</w:t>
            </w:r>
            <w:proofErr w:type="spellEnd"/>
            <w:r>
              <w:rPr>
                <w:lang w:val="en-US"/>
              </w:rPr>
              <w:t xml:space="preserve"> (dawid.koziol@huawei.com)</w:t>
            </w:r>
          </w:p>
        </w:tc>
      </w:tr>
      <w:tr w:rsidR="009D5DE3" w14:paraId="4DE5146D"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08D02C45" w14:textId="576B42F6" w:rsidR="009D5DE3" w:rsidRPr="00C601BD" w:rsidRDefault="0004162C" w:rsidP="00FD3C3D">
            <w:pPr>
              <w:pStyle w:val="TAC"/>
              <w:jc w:val="left"/>
              <w:rPr>
                <w:lang w:val="en-US" w:eastAsia="ko-KR"/>
              </w:rPr>
            </w:pPr>
            <w:r>
              <w:rPr>
                <w:lang w:val="en-US" w:eastAsia="ko-KR"/>
              </w:rPr>
              <w:t>Lenovo</w:t>
            </w:r>
          </w:p>
        </w:tc>
        <w:tc>
          <w:tcPr>
            <w:tcW w:w="5794" w:type="dxa"/>
            <w:tcBorders>
              <w:top w:val="single" w:sz="4" w:space="0" w:color="auto"/>
              <w:left w:val="single" w:sz="4" w:space="0" w:color="auto"/>
              <w:bottom w:val="single" w:sz="4" w:space="0" w:color="auto"/>
              <w:right w:val="single" w:sz="4" w:space="0" w:color="auto"/>
            </w:tcBorders>
          </w:tcPr>
          <w:p w14:paraId="353F0665" w14:textId="74B29C45" w:rsidR="009D5DE3" w:rsidRPr="00C601BD" w:rsidRDefault="0004162C" w:rsidP="00FD3C3D">
            <w:pPr>
              <w:pStyle w:val="TAC"/>
              <w:jc w:val="left"/>
              <w:rPr>
                <w:lang w:val="en-US" w:eastAsia="ko-KR"/>
              </w:rPr>
            </w:pPr>
            <w:r>
              <w:rPr>
                <w:lang w:val="en-US" w:eastAsia="ko-KR"/>
              </w:rPr>
              <w:t>Hyung-Nam Choi (hchoi5@lenovo.com)</w:t>
            </w:r>
          </w:p>
        </w:tc>
      </w:tr>
      <w:tr w:rsidR="00C22E77" w14:paraId="002C69AB" w14:textId="77777777" w:rsidTr="009C1C3F">
        <w:trPr>
          <w:trHeight w:val="170"/>
        </w:trPr>
        <w:tc>
          <w:tcPr>
            <w:tcW w:w="3835" w:type="dxa"/>
            <w:tcBorders>
              <w:top w:val="single" w:sz="4" w:space="0" w:color="auto"/>
              <w:left w:val="single" w:sz="4" w:space="0" w:color="auto"/>
              <w:bottom w:val="single" w:sz="4" w:space="0" w:color="auto"/>
              <w:right w:val="single" w:sz="4" w:space="0" w:color="auto"/>
            </w:tcBorders>
          </w:tcPr>
          <w:p w14:paraId="3A06D4C4" w14:textId="77777777" w:rsidR="00C22E77" w:rsidRPr="00757EDD" w:rsidRDefault="00C22E77" w:rsidP="009C1C3F">
            <w:pPr>
              <w:pStyle w:val="TAC"/>
              <w:jc w:val="left"/>
              <w:rPr>
                <w:rFonts w:eastAsia="DengXian"/>
                <w:lang w:val="en-US" w:eastAsia="zh-CN"/>
              </w:rPr>
            </w:pPr>
            <w:r>
              <w:rPr>
                <w:rFonts w:eastAsia="DengXian" w:hint="eastAsia"/>
                <w:lang w:val="en-US" w:eastAsia="zh-CN"/>
              </w:rPr>
              <w:t>O</w:t>
            </w:r>
            <w:r>
              <w:rPr>
                <w:rFonts w:eastAsia="DengXian"/>
                <w:lang w:val="en-US" w:eastAsia="zh-CN"/>
              </w:rPr>
              <w:t>PPO</w:t>
            </w:r>
          </w:p>
        </w:tc>
        <w:tc>
          <w:tcPr>
            <w:tcW w:w="5794" w:type="dxa"/>
            <w:tcBorders>
              <w:top w:val="single" w:sz="4" w:space="0" w:color="auto"/>
              <w:left w:val="single" w:sz="4" w:space="0" w:color="auto"/>
              <w:bottom w:val="single" w:sz="4" w:space="0" w:color="auto"/>
              <w:right w:val="single" w:sz="4" w:space="0" w:color="auto"/>
            </w:tcBorders>
          </w:tcPr>
          <w:p w14:paraId="331D254A" w14:textId="77777777" w:rsidR="00C22E77" w:rsidRPr="00757EDD" w:rsidRDefault="00C22E77" w:rsidP="009C1C3F">
            <w:pPr>
              <w:pStyle w:val="TAC"/>
              <w:jc w:val="left"/>
              <w:rPr>
                <w:rFonts w:eastAsia="DengXian"/>
                <w:lang w:val="en-US" w:eastAsia="zh-CN"/>
              </w:rPr>
            </w:pPr>
            <w:r>
              <w:rPr>
                <w:rFonts w:eastAsia="DengXian" w:hint="eastAsia"/>
                <w:lang w:val="en-US" w:eastAsia="zh-CN"/>
              </w:rPr>
              <w:t>J</w:t>
            </w:r>
            <w:r>
              <w:rPr>
                <w:rFonts w:eastAsia="DengXian"/>
                <w:lang w:val="en-US" w:eastAsia="zh-CN"/>
              </w:rPr>
              <w:t>iangsheng Fan (fanjiangsheng@oppo.com)</w:t>
            </w:r>
          </w:p>
        </w:tc>
      </w:tr>
      <w:tr w:rsidR="0017650D" w14:paraId="3B738477" w14:textId="77777777" w:rsidTr="009C1C3F">
        <w:trPr>
          <w:trHeight w:val="170"/>
        </w:trPr>
        <w:tc>
          <w:tcPr>
            <w:tcW w:w="3835" w:type="dxa"/>
            <w:tcBorders>
              <w:top w:val="single" w:sz="4" w:space="0" w:color="auto"/>
              <w:left w:val="single" w:sz="4" w:space="0" w:color="auto"/>
              <w:bottom w:val="single" w:sz="4" w:space="0" w:color="auto"/>
              <w:right w:val="single" w:sz="4" w:space="0" w:color="auto"/>
            </w:tcBorders>
          </w:tcPr>
          <w:p w14:paraId="4AFF8532" w14:textId="77777777" w:rsidR="0017650D" w:rsidRDefault="0017650D" w:rsidP="009C1C3F">
            <w:pPr>
              <w:pStyle w:val="TAC"/>
              <w:jc w:val="left"/>
              <w:rPr>
                <w:lang w:val="en-US"/>
              </w:rPr>
            </w:pPr>
            <w:bookmarkStart w:id="0" w:name="_Hlk96593904"/>
            <w:r>
              <w:rPr>
                <w:lang w:val="en-US"/>
              </w:rPr>
              <w:t>SoftBank</w:t>
            </w:r>
          </w:p>
        </w:tc>
        <w:tc>
          <w:tcPr>
            <w:tcW w:w="5794" w:type="dxa"/>
            <w:tcBorders>
              <w:top w:val="single" w:sz="4" w:space="0" w:color="auto"/>
              <w:left w:val="single" w:sz="4" w:space="0" w:color="auto"/>
              <w:bottom w:val="single" w:sz="4" w:space="0" w:color="auto"/>
              <w:right w:val="single" w:sz="4" w:space="0" w:color="auto"/>
            </w:tcBorders>
          </w:tcPr>
          <w:p w14:paraId="47A5B73D" w14:textId="77777777" w:rsidR="0017650D" w:rsidRPr="000638B2" w:rsidRDefault="0017650D" w:rsidP="009C1C3F">
            <w:pPr>
              <w:pStyle w:val="TAC"/>
              <w:jc w:val="left"/>
              <w:rPr>
                <w:rFonts w:eastAsiaTheme="minorEastAsia"/>
                <w:lang w:val="en-US" w:eastAsia="ja-JP"/>
              </w:rPr>
            </w:pPr>
            <w:r>
              <w:rPr>
                <w:rFonts w:eastAsiaTheme="minorEastAsia" w:hint="eastAsia"/>
                <w:lang w:val="en-US" w:eastAsia="ja-JP"/>
              </w:rPr>
              <w:t>K</w:t>
            </w:r>
            <w:r>
              <w:rPr>
                <w:rFonts w:eastAsiaTheme="minorEastAsia"/>
                <w:lang w:val="en-US" w:eastAsia="ja-JP"/>
              </w:rPr>
              <w:t xml:space="preserve">atsunari </w:t>
            </w:r>
            <w:proofErr w:type="spellStart"/>
            <w:r>
              <w:rPr>
                <w:rFonts w:eastAsiaTheme="minorEastAsia"/>
                <w:lang w:val="en-US" w:eastAsia="ja-JP"/>
              </w:rPr>
              <w:t>Uemura</w:t>
            </w:r>
            <w:proofErr w:type="spellEnd"/>
            <w:r>
              <w:rPr>
                <w:rFonts w:eastAsiaTheme="minorEastAsia"/>
                <w:lang w:val="en-US" w:eastAsia="ja-JP"/>
              </w:rPr>
              <w:t xml:space="preserve"> (katsunari.uemura@g.softbank.co.jp)</w:t>
            </w:r>
          </w:p>
        </w:tc>
      </w:tr>
      <w:bookmarkEnd w:id="0"/>
      <w:tr w:rsidR="009D5DE3" w14:paraId="0BC7ABDB"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1E3091F4" w14:textId="3A122AA6" w:rsidR="009D5DE3" w:rsidRPr="00C601BD" w:rsidRDefault="00AE3FF2" w:rsidP="00FD3C3D">
            <w:pPr>
              <w:pStyle w:val="TAC"/>
              <w:jc w:val="left"/>
              <w:rPr>
                <w:lang w:val="en-US" w:eastAsia="zh-CN"/>
              </w:rPr>
            </w:pPr>
            <w:r>
              <w:rPr>
                <w:rFonts w:hint="eastAsia"/>
                <w:lang w:val="en-US" w:eastAsia="zh-CN"/>
              </w:rPr>
              <w:t>Z</w:t>
            </w:r>
            <w:r>
              <w:rPr>
                <w:lang w:val="en-US" w:eastAsia="zh-CN"/>
              </w:rPr>
              <w:t>TE</w:t>
            </w:r>
          </w:p>
        </w:tc>
        <w:tc>
          <w:tcPr>
            <w:tcW w:w="5794" w:type="dxa"/>
            <w:tcBorders>
              <w:top w:val="single" w:sz="4" w:space="0" w:color="auto"/>
              <w:left w:val="single" w:sz="4" w:space="0" w:color="auto"/>
              <w:bottom w:val="single" w:sz="4" w:space="0" w:color="auto"/>
              <w:right w:val="single" w:sz="4" w:space="0" w:color="auto"/>
            </w:tcBorders>
          </w:tcPr>
          <w:p w14:paraId="485BFB62" w14:textId="0E4F1175" w:rsidR="009D5DE3" w:rsidRPr="00C601BD" w:rsidRDefault="00AE3FF2" w:rsidP="00FD3C3D">
            <w:pPr>
              <w:pStyle w:val="TAC"/>
              <w:jc w:val="left"/>
              <w:rPr>
                <w:lang w:val="en-US" w:eastAsia="zh-CN"/>
              </w:rPr>
            </w:pPr>
            <w:r>
              <w:rPr>
                <w:rFonts w:hint="eastAsia"/>
                <w:lang w:val="en-US" w:eastAsia="zh-CN"/>
              </w:rPr>
              <w:t>Y</w:t>
            </w:r>
            <w:r>
              <w:rPr>
                <w:lang w:val="en-US" w:eastAsia="zh-CN"/>
              </w:rPr>
              <w:t>uan Gao (gao.yuan66@zte.com.cn)</w:t>
            </w:r>
          </w:p>
        </w:tc>
      </w:tr>
      <w:tr w:rsidR="009D5DE3" w14:paraId="403A7BBE"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0618AE74" w14:textId="469EAD20" w:rsidR="009D5DE3" w:rsidRPr="00C601BD" w:rsidRDefault="000C39B4" w:rsidP="00FD3C3D">
            <w:pPr>
              <w:pStyle w:val="TAC"/>
              <w:jc w:val="left"/>
              <w:rPr>
                <w:lang w:val="en-US" w:eastAsia="zh-CN"/>
              </w:rPr>
            </w:pPr>
            <w:r>
              <w:rPr>
                <w:rFonts w:hint="eastAsia"/>
                <w:lang w:val="en-US" w:eastAsia="zh-CN"/>
              </w:rPr>
              <w:t>CATT</w:t>
            </w:r>
          </w:p>
        </w:tc>
        <w:tc>
          <w:tcPr>
            <w:tcW w:w="5794" w:type="dxa"/>
            <w:tcBorders>
              <w:top w:val="single" w:sz="4" w:space="0" w:color="auto"/>
              <w:left w:val="single" w:sz="4" w:space="0" w:color="auto"/>
              <w:bottom w:val="single" w:sz="4" w:space="0" w:color="auto"/>
              <w:right w:val="single" w:sz="4" w:space="0" w:color="auto"/>
            </w:tcBorders>
          </w:tcPr>
          <w:p w14:paraId="7BE94CF6" w14:textId="6D83ACFF" w:rsidR="009D5DE3" w:rsidRPr="000C39B4" w:rsidRDefault="000C39B4" w:rsidP="00FD3C3D">
            <w:pPr>
              <w:pStyle w:val="TAC"/>
              <w:jc w:val="left"/>
              <w:rPr>
                <w:rFonts w:eastAsiaTheme="minorEastAsia"/>
                <w:lang w:val="en-US" w:eastAsia="zh-CN"/>
              </w:rPr>
            </w:pPr>
            <w:r>
              <w:rPr>
                <w:rFonts w:hint="eastAsia"/>
                <w:lang w:val="en-US" w:eastAsia="zh-CN"/>
              </w:rPr>
              <w:t>J</w:t>
            </w:r>
            <w:r>
              <w:rPr>
                <w:rFonts w:eastAsiaTheme="minorEastAsia" w:hint="eastAsia"/>
                <w:lang w:val="en-US" w:eastAsia="zh-CN"/>
              </w:rPr>
              <w:t>ianxiang Li (lijianxiang@catt.cn)</w:t>
            </w:r>
          </w:p>
        </w:tc>
      </w:tr>
      <w:tr w:rsidR="009D5DE3" w14:paraId="3146C155"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1EAA03F6" w14:textId="77777777" w:rsidR="009D5DE3" w:rsidRPr="00C601BD" w:rsidRDefault="009D5DE3" w:rsidP="00FD3C3D">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7B66C955" w14:textId="77777777" w:rsidR="009D5DE3" w:rsidRPr="00C601BD" w:rsidRDefault="009D5DE3" w:rsidP="00FD3C3D">
            <w:pPr>
              <w:pStyle w:val="TAC"/>
              <w:jc w:val="left"/>
              <w:rPr>
                <w:lang w:val="en-US" w:eastAsia="ko-KR"/>
              </w:rPr>
            </w:pPr>
          </w:p>
        </w:tc>
      </w:tr>
      <w:tr w:rsidR="009D5DE3" w14:paraId="54C9B5E0"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0273B2AC" w14:textId="77777777" w:rsidR="009D5DE3" w:rsidRPr="00C601BD" w:rsidRDefault="009D5DE3" w:rsidP="00FD3C3D">
            <w:pPr>
              <w:pStyle w:val="TAC"/>
              <w:jc w:val="left"/>
              <w:rPr>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2B9A2D54" w14:textId="77777777" w:rsidR="009D5DE3" w:rsidRPr="009D48FF" w:rsidRDefault="009D5DE3" w:rsidP="00FD3C3D">
            <w:pPr>
              <w:pStyle w:val="TAC"/>
              <w:jc w:val="left"/>
              <w:rPr>
                <w:lang w:val="en-US" w:eastAsia="ko-KR"/>
              </w:rPr>
            </w:pPr>
          </w:p>
        </w:tc>
      </w:tr>
      <w:tr w:rsidR="009D5DE3" w14:paraId="425DCA18"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5953325B" w14:textId="77777777" w:rsidR="009D5DE3" w:rsidRDefault="009D5DE3" w:rsidP="00FD3C3D">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67BFC10C" w14:textId="77777777" w:rsidR="009D5DE3" w:rsidRDefault="009D5DE3" w:rsidP="00FD3C3D">
            <w:pPr>
              <w:pStyle w:val="TAC"/>
              <w:jc w:val="left"/>
              <w:rPr>
                <w:lang w:val="en-US" w:eastAsia="ko-KR"/>
              </w:rPr>
            </w:pPr>
          </w:p>
        </w:tc>
      </w:tr>
      <w:tr w:rsidR="009D5DE3" w14:paraId="58F7B640"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231EC14E" w14:textId="77777777" w:rsidR="009D5DE3" w:rsidRDefault="009D5DE3" w:rsidP="00FD3C3D">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6DEA84DB" w14:textId="77777777" w:rsidR="009D5DE3" w:rsidRDefault="009D5DE3" w:rsidP="00FD3C3D">
            <w:pPr>
              <w:pStyle w:val="TAC"/>
              <w:jc w:val="left"/>
              <w:rPr>
                <w:lang w:val="en-US" w:eastAsia="ko-KR"/>
              </w:rPr>
            </w:pPr>
          </w:p>
        </w:tc>
      </w:tr>
      <w:tr w:rsidR="009D5DE3" w14:paraId="1E889670" w14:textId="77777777" w:rsidTr="00FD3C3D">
        <w:trPr>
          <w:trHeight w:val="170"/>
        </w:trPr>
        <w:tc>
          <w:tcPr>
            <w:tcW w:w="3835" w:type="dxa"/>
            <w:tcBorders>
              <w:top w:val="single" w:sz="4" w:space="0" w:color="auto"/>
              <w:left w:val="single" w:sz="4" w:space="0" w:color="auto"/>
              <w:bottom w:val="single" w:sz="4" w:space="0" w:color="auto"/>
              <w:right w:val="single" w:sz="4" w:space="0" w:color="auto"/>
            </w:tcBorders>
          </w:tcPr>
          <w:p w14:paraId="32179649" w14:textId="77777777" w:rsidR="009D5DE3" w:rsidRDefault="009D5DE3" w:rsidP="00FD3C3D">
            <w:pPr>
              <w:pStyle w:val="TAC"/>
              <w:jc w:val="left"/>
              <w:rPr>
                <w:lang w:val="en-US"/>
              </w:rPr>
            </w:pPr>
          </w:p>
        </w:tc>
        <w:tc>
          <w:tcPr>
            <w:tcW w:w="5794" w:type="dxa"/>
            <w:tcBorders>
              <w:top w:val="single" w:sz="4" w:space="0" w:color="auto"/>
              <w:left w:val="single" w:sz="4" w:space="0" w:color="auto"/>
              <w:bottom w:val="single" w:sz="4" w:space="0" w:color="auto"/>
              <w:right w:val="single" w:sz="4" w:space="0" w:color="auto"/>
            </w:tcBorders>
          </w:tcPr>
          <w:p w14:paraId="4DED2A9D" w14:textId="77777777" w:rsidR="009D5DE3" w:rsidRDefault="009D5DE3" w:rsidP="00FD3C3D">
            <w:pPr>
              <w:pStyle w:val="TAC"/>
              <w:jc w:val="left"/>
              <w:rPr>
                <w:lang w:val="en-US" w:eastAsia="ko-KR"/>
              </w:rPr>
            </w:pPr>
          </w:p>
        </w:tc>
      </w:tr>
    </w:tbl>
    <w:p w14:paraId="79001283" w14:textId="77777777" w:rsidR="009D5DE3" w:rsidRDefault="009D5DE3" w:rsidP="009D5DE3"/>
    <w:p w14:paraId="12D324E7" w14:textId="77777777" w:rsidR="009D5DE3" w:rsidRDefault="009D5DE3" w:rsidP="009D5DE3"/>
    <w:p w14:paraId="2FDF5FEA" w14:textId="77777777" w:rsidR="009D5DE3" w:rsidRPr="00D94680" w:rsidRDefault="009D5DE3" w:rsidP="009D5DE3">
      <w:pPr>
        <w:rPr>
          <w:lang w:eastAsia="en-GB"/>
        </w:rPr>
      </w:pPr>
    </w:p>
    <w:p w14:paraId="276F73D8" w14:textId="401A6FE3" w:rsidR="009D5DE3" w:rsidRDefault="009D5DE3" w:rsidP="009D5DE3">
      <w:pPr>
        <w:pStyle w:val="Heading1"/>
      </w:pPr>
      <w:r>
        <w:t>3</w:t>
      </w:r>
      <w:r>
        <w:tab/>
        <w:t>Comments</w:t>
      </w:r>
    </w:p>
    <w:p w14:paraId="2FAA19AB" w14:textId="7CF7419F" w:rsidR="009D5DE3" w:rsidRPr="00E97895" w:rsidRDefault="00E16937" w:rsidP="009D5DE3">
      <w:pPr>
        <w:rPr>
          <w:b/>
          <w:lang w:eastAsia="zh-CN"/>
        </w:rPr>
      </w:pPr>
      <w:r>
        <w:rPr>
          <w:b/>
          <w:lang w:eastAsia="zh-CN"/>
        </w:rPr>
        <w:t>Please provide the comments on the CR here:</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0"/>
        <w:gridCol w:w="7654"/>
      </w:tblGrid>
      <w:tr w:rsidR="009D5DE3" w14:paraId="5B795E04"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A77436" w14:textId="77777777" w:rsidR="009D5DE3" w:rsidRDefault="009D5DE3" w:rsidP="00FD3C3D">
            <w:pPr>
              <w:pStyle w:val="TAH"/>
              <w:spacing w:before="20" w:after="20"/>
              <w:ind w:left="57" w:right="57"/>
              <w:jc w:val="left"/>
            </w:pPr>
            <w:r>
              <w:lastRenderedPageBreak/>
              <w:t>Company</w:t>
            </w:r>
          </w:p>
        </w:tc>
        <w:tc>
          <w:tcPr>
            <w:tcW w:w="765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047BF0F" w14:textId="77777777" w:rsidR="009D5DE3" w:rsidRDefault="009D5DE3" w:rsidP="00FD3C3D">
            <w:pPr>
              <w:pStyle w:val="TAH"/>
              <w:spacing w:before="20" w:after="20"/>
              <w:ind w:left="57" w:right="57"/>
              <w:jc w:val="left"/>
              <w:rPr>
                <w:lang w:val="sv-SE"/>
              </w:rPr>
            </w:pPr>
            <w:r>
              <w:rPr>
                <w:lang w:val="sv-SE"/>
              </w:rPr>
              <w:t>Comments</w:t>
            </w:r>
          </w:p>
        </w:tc>
      </w:tr>
      <w:tr w:rsidR="009D5DE3" w14:paraId="0CC0170C"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5A18A8CD" w14:textId="3788DE40" w:rsidR="009D5DE3" w:rsidRDefault="00BE42CC" w:rsidP="00FD3C3D">
            <w:pPr>
              <w:pStyle w:val="TAC"/>
              <w:spacing w:before="20" w:after="20"/>
              <w:ind w:left="57" w:right="57"/>
              <w:jc w:val="left"/>
              <w:rPr>
                <w:lang w:eastAsia="ja-JP"/>
              </w:rPr>
            </w:pPr>
            <w:r>
              <w:rPr>
                <w:rFonts w:hint="eastAsia"/>
                <w:lang w:eastAsia="ja-JP"/>
              </w:rPr>
              <w:t>Q</w:t>
            </w:r>
            <w:r>
              <w:rPr>
                <w:lang w:eastAsia="ja-JP"/>
              </w:rPr>
              <w:t>ualcomm Incorporated</w:t>
            </w:r>
          </w:p>
        </w:tc>
        <w:tc>
          <w:tcPr>
            <w:tcW w:w="7654" w:type="dxa"/>
            <w:tcBorders>
              <w:top w:val="single" w:sz="4" w:space="0" w:color="auto"/>
              <w:left w:val="single" w:sz="4" w:space="0" w:color="auto"/>
              <w:bottom w:val="single" w:sz="4" w:space="0" w:color="auto"/>
              <w:right w:val="single" w:sz="4" w:space="0" w:color="auto"/>
            </w:tcBorders>
          </w:tcPr>
          <w:p w14:paraId="663F20C9" w14:textId="77777777" w:rsidR="00BE42CC" w:rsidRDefault="00BE42CC" w:rsidP="00BE42CC">
            <w:pPr>
              <w:pStyle w:val="TAC"/>
              <w:spacing w:before="20" w:after="20"/>
              <w:ind w:left="57" w:right="57"/>
              <w:jc w:val="left"/>
              <w:rPr>
                <w:lang w:val="en-US" w:eastAsia="ja-JP"/>
              </w:rPr>
            </w:pPr>
            <w:r>
              <w:rPr>
                <w:rFonts w:hint="eastAsia"/>
                <w:lang w:val="en-US" w:eastAsia="ja-JP"/>
              </w:rPr>
              <w:t>T</w:t>
            </w:r>
            <w:r>
              <w:rPr>
                <w:lang w:val="en-US" w:eastAsia="ja-JP"/>
              </w:rPr>
              <w:t xml:space="preserve">he following text for </w:t>
            </w:r>
            <w:r w:rsidRPr="00BE42CC">
              <w:rPr>
                <w:i/>
                <w:iCs/>
                <w:lang w:val="en-US" w:eastAsia="ja-JP"/>
              </w:rPr>
              <w:t>Cond FIRST-SI</w:t>
            </w:r>
            <w:r>
              <w:rPr>
                <w:lang w:val="en-US" w:eastAsia="ja-JP"/>
              </w:rPr>
              <w:t xml:space="preserve"> is more about semantics (rather than presence condition) and should be moved to the field description.</w:t>
            </w:r>
          </w:p>
          <w:p w14:paraId="657366D1" w14:textId="77777777" w:rsidR="00BE42CC" w:rsidRDefault="00BE42CC" w:rsidP="00BE42CC">
            <w:pPr>
              <w:pStyle w:val="TAC"/>
              <w:numPr>
                <w:ilvl w:val="0"/>
                <w:numId w:val="26"/>
              </w:numPr>
              <w:spacing w:before="20" w:after="20"/>
              <w:ind w:right="57"/>
              <w:jc w:val="left"/>
              <w:rPr>
                <w:ins w:id="1" w:author="Ericsson" w:date="2022-02-25T18:06:00Z"/>
                <w:i/>
                <w:iCs/>
                <w:lang w:val="en-US" w:eastAsia="ja-JP"/>
              </w:rPr>
            </w:pPr>
            <w:r w:rsidRPr="00BE42CC">
              <w:rPr>
                <w:i/>
                <w:iCs/>
                <w:lang w:val="en-US"/>
              </w:rPr>
              <w:t>If this field is absent for the subsequent SI messages, the field value is the value of the previous entry in the schedulingInfoList2 plus 1, i.e the SI messages are scheduled in consecutive SI window order (plus one) until the field is present again.</w:t>
            </w:r>
          </w:p>
          <w:p w14:paraId="3F5DCE4C" w14:textId="3CDD3646" w:rsidR="002B3E21" w:rsidRPr="00BE42CC" w:rsidRDefault="00B178CF" w:rsidP="00BE42CC">
            <w:pPr>
              <w:pStyle w:val="TAC"/>
              <w:numPr>
                <w:ilvl w:val="0"/>
                <w:numId w:val="26"/>
              </w:numPr>
              <w:spacing w:before="20" w:after="20"/>
              <w:ind w:right="57"/>
              <w:jc w:val="left"/>
              <w:rPr>
                <w:i/>
                <w:iCs/>
                <w:lang w:val="en-US" w:eastAsia="ja-JP"/>
              </w:rPr>
            </w:pPr>
            <w:ins w:id="2" w:author="Ericsson" w:date="2022-02-25T18:06:00Z">
              <w:r>
                <w:rPr>
                  <w:i/>
                  <w:iCs/>
                  <w:lang w:val="en-US"/>
                </w:rPr>
                <w:t xml:space="preserve">Rapp: As indicated by other companies the </w:t>
              </w:r>
            </w:ins>
            <w:ins w:id="3" w:author="Ericsson" w:date="2022-02-25T18:07:00Z">
              <w:r>
                <w:rPr>
                  <w:i/>
                  <w:iCs/>
                  <w:lang w:val="en-US"/>
                </w:rPr>
                <w:t xml:space="preserve">conditional presence </w:t>
              </w:r>
              <w:proofErr w:type="gramStart"/>
              <w:r>
                <w:rPr>
                  <w:i/>
                  <w:iCs/>
                  <w:lang w:val="en-US"/>
                </w:rPr>
                <w:t>have</w:t>
              </w:r>
              <w:proofErr w:type="gramEnd"/>
              <w:r>
                <w:rPr>
                  <w:i/>
                  <w:iCs/>
                  <w:lang w:val="en-US"/>
                </w:rPr>
                <w:t xml:space="preserve"> been removed</w:t>
              </w:r>
            </w:ins>
          </w:p>
        </w:tc>
      </w:tr>
      <w:tr w:rsidR="009D5DE3" w14:paraId="7EFFD64B"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4040EE3E" w14:textId="79004AF7" w:rsidR="009D5DE3" w:rsidRDefault="007E2A79" w:rsidP="00FD3C3D">
            <w:pPr>
              <w:pStyle w:val="TAC"/>
              <w:spacing w:before="20" w:after="20"/>
              <w:ind w:left="57" w:right="57"/>
              <w:jc w:val="left"/>
              <w:rPr>
                <w:lang w:val="en-US" w:eastAsia="ja-JP"/>
              </w:rPr>
            </w:pPr>
            <w:r w:rsidRPr="007E2A79">
              <w:rPr>
                <w:rFonts w:hint="eastAsia"/>
                <w:lang w:val="en-US" w:eastAsia="ja-JP"/>
              </w:rPr>
              <w:t>vivo</w:t>
            </w:r>
          </w:p>
        </w:tc>
        <w:tc>
          <w:tcPr>
            <w:tcW w:w="7654" w:type="dxa"/>
            <w:tcBorders>
              <w:top w:val="single" w:sz="4" w:space="0" w:color="auto"/>
              <w:left w:val="single" w:sz="4" w:space="0" w:color="auto"/>
              <w:bottom w:val="single" w:sz="4" w:space="0" w:color="auto"/>
              <w:right w:val="single" w:sz="4" w:space="0" w:color="auto"/>
            </w:tcBorders>
          </w:tcPr>
          <w:p w14:paraId="57532E47" w14:textId="77777777" w:rsidR="009D5DE3" w:rsidRDefault="007E2A79" w:rsidP="00FD3C3D">
            <w:pPr>
              <w:pStyle w:val="TAC"/>
              <w:spacing w:before="20" w:after="20"/>
              <w:ind w:left="57" w:right="57"/>
              <w:jc w:val="left"/>
              <w:rPr>
                <w:ins w:id="4" w:author="Ericsson" w:date="2022-02-25T18:08:00Z"/>
                <w:rFonts w:eastAsia="DengXian"/>
                <w:lang w:val="en-US" w:eastAsia="zh-CN"/>
              </w:rPr>
            </w:pPr>
            <w:r>
              <w:rPr>
                <w:rFonts w:eastAsia="DengXian" w:hint="eastAsia"/>
                <w:lang w:val="en-US" w:eastAsia="zh-CN"/>
              </w:rPr>
              <w:t>A</w:t>
            </w:r>
            <w:r>
              <w:rPr>
                <w:rFonts w:eastAsia="DengXian"/>
                <w:lang w:val="en-US" w:eastAsia="zh-CN"/>
              </w:rPr>
              <w:t>gree with Qualcomm. Moreover, suggest the “</w:t>
            </w:r>
            <w:r w:rsidRPr="007E2A79">
              <w:rPr>
                <w:rFonts w:eastAsia="DengXian"/>
                <w:lang w:val="en-US" w:eastAsia="zh-CN"/>
              </w:rPr>
              <w:t xml:space="preserve">SI window </w:t>
            </w:r>
            <w:r w:rsidRPr="007E2A79">
              <w:rPr>
                <w:rFonts w:eastAsia="DengXian"/>
                <w:color w:val="FF0000"/>
                <w:lang w:val="en-US" w:eastAsia="zh-CN"/>
              </w:rPr>
              <w:t>start</w:t>
            </w:r>
            <w:r w:rsidRPr="007E2A79">
              <w:rPr>
                <w:rFonts w:eastAsia="DengXian"/>
                <w:lang w:val="en-US" w:eastAsia="zh-CN"/>
              </w:rPr>
              <w:t xml:space="preserve"> position</w:t>
            </w:r>
            <w:r>
              <w:rPr>
                <w:rFonts w:eastAsia="DengXian"/>
                <w:lang w:val="en-US" w:eastAsia="zh-CN"/>
              </w:rPr>
              <w:t>” is changed to “</w:t>
            </w:r>
            <w:r w:rsidRPr="007E2A79">
              <w:rPr>
                <w:rFonts w:eastAsia="DengXian"/>
                <w:lang w:val="en-US" w:eastAsia="zh-CN"/>
              </w:rPr>
              <w:t>SI window position</w:t>
            </w:r>
            <w:r>
              <w:rPr>
                <w:rFonts w:eastAsia="DengXian"/>
                <w:lang w:val="en-US" w:eastAsia="zh-CN"/>
              </w:rPr>
              <w:t>”.</w:t>
            </w:r>
          </w:p>
          <w:p w14:paraId="2F377E95" w14:textId="7C88260C" w:rsidR="00B178CF" w:rsidRPr="007E2A79" w:rsidRDefault="00B178CF" w:rsidP="00FD3C3D">
            <w:pPr>
              <w:pStyle w:val="TAC"/>
              <w:spacing w:before="20" w:after="20"/>
              <w:ind w:left="57" w:right="57"/>
              <w:jc w:val="left"/>
              <w:rPr>
                <w:rFonts w:eastAsia="DengXian"/>
                <w:lang w:val="en-US" w:eastAsia="zh-CN"/>
              </w:rPr>
            </w:pPr>
            <w:ins w:id="5" w:author="Ericsson" w:date="2022-02-25T18:08:00Z">
              <w:r>
                <w:rPr>
                  <w:rFonts w:eastAsia="DengXian"/>
                  <w:lang w:val="en-US" w:eastAsia="zh-CN"/>
                </w:rPr>
                <w:t>Rapp: done</w:t>
              </w:r>
            </w:ins>
          </w:p>
        </w:tc>
      </w:tr>
      <w:tr w:rsidR="009D5DE3" w14:paraId="2132F1D4"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37CCF5FB" w14:textId="029CC6FC" w:rsidR="009D5DE3" w:rsidRPr="00B72BB8" w:rsidRDefault="00B72BB8" w:rsidP="00FD3C3D">
            <w:pPr>
              <w:pStyle w:val="TAC"/>
              <w:spacing w:before="20" w:after="20"/>
              <w:ind w:left="57" w:right="57"/>
              <w:jc w:val="left"/>
              <w:rPr>
                <w:rFonts w:eastAsia="Malgun Gothic"/>
                <w:lang w:eastAsia="ko-KR"/>
              </w:rPr>
            </w:pPr>
            <w:r>
              <w:rPr>
                <w:rFonts w:eastAsia="Malgun Gothic"/>
                <w:lang w:eastAsia="ko-KR"/>
              </w:rPr>
              <w:t>S</w:t>
            </w:r>
            <w:r>
              <w:rPr>
                <w:rFonts w:eastAsia="Malgun Gothic" w:hint="eastAsia"/>
                <w:lang w:eastAsia="ko-KR"/>
              </w:rPr>
              <w:t>a</w:t>
            </w:r>
            <w:r>
              <w:rPr>
                <w:rFonts w:eastAsia="Malgun Gothic"/>
                <w:lang w:eastAsia="ko-KR"/>
              </w:rPr>
              <w:t xml:space="preserve">msung </w:t>
            </w:r>
          </w:p>
        </w:tc>
        <w:tc>
          <w:tcPr>
            <w:tcW w:w="7654" w:type="dxa"/>
            <w:tcBorders>
              <w:top w:val="single" w:sz="4" w:space="0" w:color="auto"/>
              <w:left w:val="single" w:sz="4" w:space="0" w:color="auto"/>
              <w:bottom w:val="single" w:sz="4" w:space="0" w:color="auto"/>
              <w:right w:val="single" w:sz="4" w:space="0" w:color="auto"/>
            </w:tcBorders>
          </w:tcPr>
          <w:p w14:paraId="63286EE3" w14:textId="0D2DC354" w:rsidR="009D5DE3" w:rsidRPr="00B72BB8" w:rsidRDefault="00B72BB8" w:rsidP="00FD3C3D">
            <w:pPr>
              <w:pStyle w:val="TAC"/>
              <w:spacing w:before="20" w:after="20"/>
              <w:ind w:left="57" w:right="57"/>
              <w:jc w:val="left"/>
              <w:rPr>
                <w:rFonts w:eastAsia="Malgun Gothic"/>
                <w:lang w:val="en-US" w:eastAsia="ko-KR"/>
              </w:rPr>
            </w:pPr>
            <w:r>
              <w:rPr>
                <w:rFonts w:eastAsia="Malgun Gothic"/>
                <w:lang w:val="en-US" w:eastAsia="ko-KR"/>
              </w:rPr>
              <w:t>A</w:t>
            </w:r>
            <w:r>
              <w:rPr>
                <w:rFonts w:eastAsia="Malgun Gothic" w:hint="eastAsia"/>
                <w:lang w:val="en-US" w:eastAsia="ko-KR"/>
              </w:rPr>
              <w:t xml:space="preserve">gree </w:t>
            </w:r>
            <w:r>
              <w:rPr>
                <w:rFonts w:eastAsia="Malgun Gothic"/>
                <w:lang w:val="en-US" w:eastAsia="ko-KR"/>
              </w:rPr>
              <w:t xml:space="preserve">with QC comment. </w:t>
            </w:r>
          </w:p>
        </w:tc>
      </w:tr>
      <w:tr w:rsidR="009D5DE3" w14:paraId="628A7BC3"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3A74130E" w14:textId="799417B8" w:rsidR="009D5DE3" w:rsidRPr="00C601BD" w:rsidRDefault="000C4B01" w:rsidP="00FD3C3D">
            <w:pPr>
              <w:pStyle w:val="TAC"/>
              <w:spacing w:before="20" w:after="20"/>
              <w:ind w:left="57" w:right="57"/>
              <w:jc w:val="left"/>
              <w:rPr>
                <w:lang w:val="en-US"/>
              </w:rPr>
            </w:pPr>
            <w:r>
              <w:rPr>
                <w:lang w:val="en-US"/>
              </w:rPr>
              <w:t>Apple</w:t>
            </w:r>
          </w:p>
        </w:tc>
        <w:tc>
          <w:tcPr>
            <w:tcW w:w="7654" w:type="dxa"/>
            <w:tcBorders>
              <w:top w:val="single" w:sz="4" w:space="0" w:color="auto"/>
              <w:left w:val="single" w:sz="4" w:space="0" w:color="auto"/>
              <w:bottom w:val="single" w:sz="4" w:space="0" w:color="auto"/>
              <w:right w:val="single" w:sz="4" w:space="0" w:color="auto"/>
            </w:tcBorders>
          </w:tcPr>
          <w:p w14:paraId="2AEF7B6E" w14:textId="5E256B11" w:rsidR="000C4B01" w:rsidRDefault="000C4B01" w:rsidP="000C4B01">
            <w:pPr>
              <w:pStyle w:val="TAC"/>
              <w:numPr>
                <w:ilvl w:val="0"/>
                <w:numId w:val="27"/>
              </w:numPr>
              <w:spacing w:before="20" w:after="20"/>
              <w:ind w:right="57"/>
              <w:jc w:val="left"/>
              <w:rPr>
                <w:lang w:val="en-US"/>
              </w:rPr>
            </w:pPr>
            <w:r>
              <w:rPr>
                <w:lang w:val="en-US"/>
              </w:rPr>
              <w:t xml:space="preserve">We share the same view as Qualcomm that this needs to be moved to field </w:t>
            </w:r>
            <w:r w:rsidR="00A615B9">
              <w:rPr>
                <w:lang w:val="en-US"/>
              </w:rPr>
              <w:t>description.</w:t>
            </w:r>
            <w:r>
              <w:rPr>
                <w:lang w:val="en-US"/>
              </w:rPr>
              <w:t xml:space="preserve"> </w:t>
            </w:r>
          </w:p>
          <w:p w14:paraId="5D28575D" w14:textId="77777777" w:rsidR="00B178CF" w:rsidRPr="00B178CF" w:rsidRDefault="000C4B01" w:rsidP="00B178CF">
            <w:pPr>
              <w:pStyle w:val="TAC"/>
              <w:numPr>
                <w:ilvl w:val="0"/>
                <w:numId w:val="27"/>
              </w:numPr>
              <w:spacing w:before="20" w:after="20"/>
              <w:ind w:right="57"/>
              <w:jc w:val="left"/>
              <w:rPr>
                <w:lang w:val="en-US"/>
              </w:rPr>
            </w:pPr>
            <w:r w:rsidRPr="000C4B01">
              <w:rPr>
                <w:lang w:val="en-US"/>
              </w:rPr>
              <w:t>Also, regarding the same</w:t>
            </w:r>
            <w:r>
              <w:rPr>
                <w:lang w:val="en-US"/>
              </w:rPr>
              <w:t xml:space="preserve"> sentence, there is no</w:t>
            </w:r>
            <w:r w:rsidR="00A615B9">
              <w:rPr>
                <w:lang w:val="en-US"/>
              </w:rPr>
              <w:t xml:space="preserve"> real</w:t>
            </w:r>
            <w:r>
              <w:rPr>
                <w:lang w:val="en-US"/>
              </w:rPr>
              <w:t xml:space="preserve"> “field value” if the fie</w:t>
            </w:r>
            <w:r w:rsidR="00A615B9">
              <w:rPr>
                <w:lang w:val="en-US"/>
              </w:rPr>
              <w:t>l</w:t>
            </w:r>
            <w:r>
              <w:rPr>
                <w:lang w:val="en-US"/>
              </w:rPr>
              <w:t xml:space="preserve">d is absent. So, we </w:t>
            </w:r>
            <w:r w:rsidR="00A615B9">
              <w:rPr>
                <w:lang w:val="en-US"/>
              </w:rPr>
              <w:t>suggest</w:t>
            </w:r>
            <w:r>
              <w:rPr>
                <w:lang w:val="en-US"/>
              </w:rPr>
              <w:t xml:space="preserve"> to make the following change:</w:t>
            </w:r>
            <w:r>
              <w:rPr>
                <w:lang w:val="en-US"/>
              </w:rPr>
              <w:br/>
            </w:r>
            <w:ins w:id="6" w:author="Ericsson" w:date="2022-02-05T21:57:00Z">
              <w:r w:rsidRPr="00FE4DC2">
                <w:rPr>
                  <w:rFonts w:cs="Arial"/>
                  <w:szCs w:val="18"/>
                  <w:lang w:val="en-US"/>
                </w:rPr>
                <w:t xml:space="preserve">If </w:t>
              </w:r>
              <w:r>
                <w:rPr>
                  <w:rFonts w:cs="Arial"/>
                  <w:szCs w:val="18"/>
                  <w:lang w:val="en-US"/>
                </w:rPr>
                <w:t>thi</w:t>
              </w:r>
            </w:ins>
            <w:ins w:id="7" w:author="Ericsson" w:date="2022-02-05T22:58:00Z">
              <w:r>
                <w:rPr>
                  <w:rFonts w:cs="Arial"/>
                  <w:szCs w:val="18"/>
                  <w:lang w:val="en-US"/>
                </w:rPr>
                <w:t>s</w:t>
              </w:r>
            </w:ins>
            <w:ins w:id="8" w:author="Ericsson" w:date="2022-02-05T21:57:00Z">
              <w:r>
                <w:rPr>
                  <w:rFonts w:cs="Arial"/>
                  <w:szCs w:val="18"/>
                  <w:lang w:val="en-US"/>
                </w:rPr>
                <w:t xml:space="preserve"> field is absent for the subsequent SI message</w:t>
              </w:r>
            </w:ins>
            <w:ins w:id="9" w:author="Ericsson" w:date="2022-02-05T22:00:00Z">
              <w:del w:id="10" w:author="Apple - Zhibin Wu" w:date="2022-02-22T21:49:00Z">
                <w:r w:rsidDel="00A615B9">
                  <w:rPr>
                    <w:rFonts w:cs="Arial"/>
                    <w:szCs w:val="18"/>
                    <w:lang w:val="en-US"/>
                  </w:rPr>
                  <w:delText>s</w:delText>
                </w:r>
              </w:del>
            </w:ins>
            <w:ins w:id="11" w:author="Ericsson" w:date="2022-02-05T21:57:00Z">
              <w:r w:rsidRPr="00FE4DC2">
                <w:rPr>
                  <w:rFonts w:cs="Arial"/>
                  <w:szCs w:val="18"/>
                  <w:lang w:val="en-US"/>
                </w:rPr>
                <w:t xml:space="preserve">, the </w:t>
              </w:r>
              <w:del w:id="12" w:author="Apple - Zhibin Wu" w:date="2022-02-22T21:47:00Z">
                <w:r w:rsidRPr="00FE4DC2" w:rsidDel="00A615B9">
                  <w:rPr>
                    <w:rFonts w:cs="Arial"/>
                    <w:szCs w:val="18"/>
                    <w:lang w:val="en-US"/>
                  </w:rPr>
                  <w:delText>field value</w:delText>
                </w:r>
              </w:del>
            </w:ins>
            <w:ins w:id="13" w:author="Apple - Zhibin Wu" w:date="2022-02-22T21:47:00Z">
              <w:r w:rsidR="00A615B9">
                <w:rPr>
                  <w:rFonts w:cs="Arial"/>
                  <w:szCs w:val="18"/>
                  <w:lang w:val="en-US"/>
                </w:rPr>
                <w:t xml:space="preserve">window position of the </w:t>
              </w:r>
            </w:ins>
            <w:ins w:id="14" w:author="Apple - Zhibin Wu" w:date="2022-02-22T21:48:00Z">
              <w:r w:rsidR="00A615B9">
                <w:rPr>
                  <w:rFonts w:cs="Arial"/>
                  <w:szCs w:val="18"/>
                  <w:lang w:val="en-US"/>
                </w:rPr>
                <w:t>corresponding</w:t>
              </w:r>
            </w:ins>
            <w:ins w:id="15" w:author="Apple - Zhibin Wu" w:date="2022-02-22T21:47:00Z">
              <w:r w:rsidR="00A615B9">
                <w:rPr>
                  <w:rFonts w:cs="Arial"/>
                  <w:szCs w:val="18"/>
                  <w:lang w:val="en-US"/>
                </w:rPr>
                <w:t xml:space="preserve"> SI message</w:t>
              </w:r>
            </w:ins>
            <w:ins w:id="16" w:author="Ericsson" w:date="2022-02-05T21:57:00Z">
              <w:r w:rsidRPr="00FE4DC2">
                <w:rPr>
                  <w:rFonts w:cs="Arial"/>
                  <w:szCs w:val="18"/>
                  <w:lang w:val="en-US"/>
                </w:rPr>
                <w:t xml:space="preserve"> is </w:t>
              </w:r>
            </w:ins>
            <w:ins w:id="17" w:author="Apple - Zhibin Wu" w:date="2022-02-22T21:48:00Z">
              <w:r w:rsidR="00A615B9">
                <w:rPr>
                  <w:rFonts w:cs="Arial"/>
                  <w:szCs w:val="18"/>
                  <w:lang w:val="en-US"/>
                </w:rPr>
                <w:t xml:space="preserve">determined </w:t>
              </w:r>
            </w:ins>
            <w:ins w:id="18" w:author="Apple - Zhibin Wu" w:date="2022-02-22T21:49:00Z">
              <w:r w:rsidR="00A615B9">
                <w:rPr>
                  <w:rFonts w:cs="Arial"/>
                  <w:szCs w:val="18"/>
                  <w:lang w:val="en-US"/>
                </w:rPr>
                <w:t xml:space="preserve">based on </w:t>
              </w:r>
            </w:ins>
            <w:ins w:id="19" w:author="Ericsson" w:date="2022-02-05T21:57:00Z">
              <w:r w:rsidRPr="00FE4DC2">
                <w:rPr>
                  <w:rFonts w:cs="Arial"/>
                  <w:szCs w:val="18"/>
                  <w:lang w:val="en-US"/>
                </w:rPr>
                <w:t xml:space="preserve">the </w:t>
              </w:r>
            </w:ins>
            <w:ins w:id="20" w:author="Apple - Zhibin Wu" w:date="2022-02-22T21:50:00Z">
              <w:r w:rsidR="00A615B9">
                <w:rPr>
                  <w:rFonts w:cs="Arial"/>
                  <w:szCs w:val="18"/>
                  <w:lang w:val="en-US"/>
                </w:rPr>
                <w:t xml:space="preserve">field </w:t>
              </w:r>
            </w:ins>
            <w:ins w:id="21" w:author="Ericsson" w:date="2022-02-05T21:57:00Z">
              <w:r w:rsidRPr="00FE4DC2">
                <w:rPr>
                  <w:rFonts w:cs="Arial"/>
                  <w:szCs w:val="18"/>
                  <w:lang w:val="en-US"/>
                </w:rPr>
                <w:t xml:space="preserve">value of the </w:t>
              </w:r>
              <w:del w:id="22" w:author="Apple - Zhibin Wu" w:date="2022-02-22T21:49:00Z">
                <w:r w:rsidRPr="00FE4DC2" w:rsidDel="00A615B9">
                  <w:rPr>
                    <w:rFonts w:cs="Arial"/>
                    <w:szCs w:val="18"/>
                    <w:lang w:val="en-US"/>
                  </w:rPr>
                  <w:delText>previous</w:delText>
                </w:r>
              </w:del>
            </w:ins>
            <w:ins w:id="23" w:author="Apple - Zhibin Wu" w:date="2022-02-22T21:49:00Z">
              <w:r w:rsidR="00A615B9">
                <w:rPr>
                  <w:rFonts w:cs="Arial"/>
                  <w:szCs w:val="18"/>
                  <w:lang w:val="en-US"/>
                </w:rPr>
                <w:t>most recent present</w:t>
              </w:r>
            </w:ins>
            <w:ins w:id="24" w:author="Ericsson" w:date="2022-02-05T21:57:00Z">
              <w:r w:rsidRPr="00FE4DC2">
                <w:rPr>
                  <w:rFonts w:cs="Arial"/>
                  <w:szCs w:val="18"/>
                  <w:lang w:val="en-US"/>
                </w:rPr>
                <w:t xml:space="preserve"> entry </w:t>
              </w:r>
              <w:r>
                <w:rPr>
                  <w:rFonts w:cs="Arial"/>
                  <w:szCs w:val="18"/>
                  <w:lang w:val="en-US"/>
                </w:rPr>
                <w:t xml:space="preserve">in the </w:t>
              </w:r>
              <w:r w:rsidRPr="00382145">
                <w:rPr>
                  <w:rFonts w:cs="Arial"/>
                  <w:i/>
                  <w:szCs w:val="18"/>
                  <w:lang w:val="en-US"/>
                </w:rPr>
                <w:t>schedulingInfoList2</w:t>
              </w:r>
              <w:r>
                <w:rPr>
                  <w:rFonts w:cs="Arial"/>
                  <w:szCs w:val="18"/>
                  <w:lang w:val="en-US"/>
                </w:rPr>
                <w:t xml:space="preserve"> </w:t>
              </w:r>
              <w:del w:id="25" w:author="Apple - Zhibin Wu" w:date="2022-02-22T21:50:00Z">
                <w:r w:rsidRPr="00FE4DC2" w:rsidDel="00A615B9">
                  <w:rPr>
                    <w:rFonts w:cs="Arial"/>
                    <w:szCs w:val="18"/>
                    <w:lang w:val="en-US"/>
                  </w:rPr>
                  <w:delText>plus 1</w:delText>
                </w:r>
              </w:del>
            </w:ins>
            <w:ins w:id="26" w:author="Ericsson" w:date="2022-02-05T22:00:00Z">
              <w:del w:id="27" w:author="Apple - Zhibin Wu" w:date="2022-02-22T21:50:00Z">
                <w:r w:rsidDel="00A615B9">
                  <w:rPr>
                    <w:rFonts w:cs="Arial"/>
                    <w:szCs w:val="18"/>
                    <w:lang w:val="en-US"/>
                  </w:rPr>
                  <w:delText>, i.e</w:delText>
                </w:r>
              </w:del>
            </w:ins>
            <w:ins w:id="28" w:author="Apple - Zhibin Wu" w:date="2022-02-22T21:50:00Z">
              <w:r w:rsidR="00A615B9">
                <w:rPr>
                  <w:rFonts w:cs="Arial"/>
                  <w:szCs w:val="18"/>
                  <w:lang w:val="en-US"/>
                </w:rPr>
                <w:t xml:space="preserve">by </w:t>
              </w:r>
              <w:proofErr w:type="spellStart"/>
              <w:r w:rsidR="00A615B9">
                <w:rPr>
                  <w:rFonts w:cs="Arial"/>
                  <w:szCs w:val="18"/>
                  <w:lang w:val="en-US"/>
                </w:rPr>
                <w:t>assuming</w:t>
              </w:r>
            </w:ins>
            <w:ins w:id="29" w:author="Ericsson" w:date="2022-02-05T22:00:00Z">
              <w:del w:id="30" w:author="Apple - Zhibin Wu" w:date="2022-02-22T21:50:00Z">
                <w:r w:rsidDel="00A615B9">
                  <w:rPr>
                    <w:rFonts w:cs="Arial"/>
                    <w:szCs w:val="18"/>
                    <w:lang w:val="en-US"/>
                  </w:rPr>
                  <w:delText xml:space="preserve"> </w:delText>
                </w:r>
              </w:del>
            </w:ins>
            <w:ins w:id="31" w:author="Ericsson" w:date="2022-02-05T21:58:00Z">
              <w:r>
                <w:rPr>
                  <w:rFonts w:cs="Arial"/>
                  <w:szCs w:val="18"/>
                  <w:lang w:val="en-US"/>
                </w:rPr>
                <w:t>the</w:t>
              </w:r>
              <w:proofErr w:type="spellEnd"/>
              <w:r>
                <w:rPr>
                  <w:rFonts w:cs="Arial"/>
                  <w:szCs w:val="18"/>
                  <w:lang w:val="en-US"/>
                </w:rPr>
                <w:t xml:space="preserve"> SI</w:t>
              </w:r>
            </w:ins>
            <w:ins w:id="32" w:author="Ericsson" w:date="2022-02-05T23:15:00Z">
              <w:r>
                <w:rPr>
                  <w:rFonts w:cs="Arial"/>
                  <w:szCs w:val="18"/>
                  <w:lang w:val="en-US"/>
                </w:rPr>
                <w:t xml:space="preserve"> message</w:t>
              </w:r>
            </w:ins>
            <w:ins w:id="33" w:author="Apple - Zhibin Wu" w:date="2022-02-22T21:54:00Z">
              <w:r w:rsidR="008A2932">
                <w:rPr>
                  <w:rFonts w:cs="Arial"/>
                  <w:szCs w:val="18"/>
                  <w:lang w:val="en-US"/>
                </w:rPr>
                <w:t>(</w:t>
              </w:r>
            </w:ins>
            <w:ins w:id="34" w:author="Ericsson" w:date="2022-02-05T23:15:00Z">
              <w:r>
                <w:rPr>
                  <w:rFonts w:cs="Arial"/>
                  <w:szCs w:val="18"/>
                  <w:lang w:val="en-US"/>
                </w:rPr>
                <w:t>s</w:t>
              </w:r>
            </w:ins>
            <w:ins w:id="35" w:author="Apple - Zhibin Wu" w:date="2022-02-22T21:54:00Z">
              <w:r w:rsidR="008A2932">
                <w:rPr>
                  <w:rFonts w:cs="Arial"/>
                  <w:szCs w:val="18"/>
                  <w:lang w:val="en-US"/>
                </w:rPr>
                <w:t>)</w:t>
              </w:r>
            </w:ins>
            <w:ins w:id="36" w:author="Apple - Zhibin Wu" w:date="2022-02-22T21:53:00Z">
              <w:r w:rsidR="008A2932">
                <w:rPr>
                  <w:rFonts w:cs="Arial"/>
                  <w:szCs w:val="18"/>
                  <w:lang w:val="en-US"/>
                </w:rPr>
                <w:t xml:space="preserve"> </w:t>
              </w:r>
            </w:ins>
            <w:ins w:id="37" w:author="Apple - Zhibin Wu" w:date="2022-02-22T21:54:00Z">
              <w:r w:rsidR="008A2932">
                <w:rPr>
                  <w:rFonts w:cs="Arial"/>
                  <w:szCs w:val="18"/>
                  <w:lang w:val="en-US"/>
                </w:rPr>
                <w:t>after</w:t>
              </w:r>
            </w:ins>
            <w:ins w:id="38" w:author="Apple - Zhibin Wu" w:date="2022-02-22T21:53:00Z">
              <w:r w:rsidR="008A2932">
                <w:rPr>
                  <w:rFonts w:cs="Arial"/>
                  <w:szCs w:val="18"/>
                  <w:lang w:val="en-US"/>
                </w:rPr>
                <w:t xml:space="preserve"> that entry</w:t>
              </w:r>
            </w:ins>
            <w:ins w:id="39" w:author="Ericsson" w:date="2022-02-05T21:58:00Z">
              <w:r>
                <w:rPr>
                  <w:rFonts w:cs="Arial"/>
                  <w:szCs w:val="18"/>
                  <w:lang w:val="en-US"/>
                </w:rPr>
                <w:t xml:space="preserve"> are scheduled </w:t>
              </w:r>
            </w:ins>
            <w:ins w:id="40" w:author="Ericsson" w:date="2022-02-05T22:01:00Z">
              <w:r>
                <w:rPr>
                  <w:rFonts w:cs="Arial"/>
                  <w:szCs w:val="18"/>
                  <w:lang w:val="en-US"/>
                </w:rPr>
                <w:t xml:space="preserve">in </w:t>
              </w:r>
            </w:ins>
            <w:ins w:id="41" w:author="Ericsson" w:date="2022-02-05T21:58:00Z">
              <w:r>
                <w:rPr>
                  <w:rFonts w:cs="Arial"/>
                  <w:szCs w:val="18"/>
                  <w:lang w:val="en-US"/>
                </w:rPr>
                <w:t>consecutive</w:t>
              </w:r>
            </w:ins>
            <w:ins w:id="42" w:author="Ericsson" w:date="2022-02-05T22:01:00Z">
              <w:r>
                <w:rPr>
                  <w:rFonts w:cs="Arial"/>
                  <w:szCs w:val="18"/>
                  <w:lang w:val="en-US"/>
                </w:rPr>
                <w:t xml:space="preserve"> </w:t>
              </w:r>
            </w:ins>
            <w:ins w:id="43" w:author="vivo" w:date="2022-02-08T09:29:00Z">
              <w:r>
                <w:rPr>
                  <w:rFonts w:cs="Arial" w:hint="eastAsia"/>
                  <w:szCs w:val="18"/>
                  <w:lang w:val="en-US" w:eastAsia="zh-CN"/>
                </w:rPr>
                <w:t>SI</w:t>
              </w:r>
              <w:r>
                <w:rPr>
                  <w:rFonts w:cs="Arial"/>
                  <w:szCs w:val="18"/>
                  <w:lang w:val="en-US"/>
                </w:rPr>
                <w:t xml:space="preserve"> window </w:t>
              </w:r>
            </w:ins>
            <w:ins w:id="44" w:author="Ericsson" w:date="2022-02-05T22:01:00Z">
              <w:r>
                <w:rPr>
                  <w:rFonts w:cs="Arial"/>
                  <w:szCs w:val="18"/>
                  <w:lang w:val="en-US"/>
                </w:rPr>
                <w:t>order</w:t>
              </w:r>
            </w:ins>
            <w:ins w:id="45" w:author="Ericsson" w:date="2022-02-05T21:58:00Z">
              <w:r>
                <w:rPr>
                  <w:rFonts w:cs="Arial"/>
                  <w:szCs w:val="18"/>
                  <w:lang w:val="en-US"/>
                </w:rPr>
                <w:t xml:space="preserve"> (plus one)</w:t>
              </w:r>
            </w:ins>
            <w:ins w:id="46" w:author="Ericsson" w:date="2022-02-05T21:59:00Z">
              <w:r>
                <w:rPr>
                  <w:rFonts w:cs="Arial"/>
                  <w:szCs w:val="18"/>
                  <w:lang w:val="en-US"/>
                </w:rPr>
                <w:t xml:space="preserve"> until </w:t>
              </w:r>
            </w:ins>
            <w:ins w:id="47" w:author="Ericsson" w:date="2022-02-05T22:13:00Z">
              <w:r>
                <w:rPr>
                  <w:rFonts w:cs="Arial"/>
                  <w:szCs w:val="18"/>
                  <w:lang w:val="en-US"/>
                </w:rPr>
                <w:t>the field</w:t>
              </w:r>
            </w:ins>
            <w:ins w:id="48" w:author="Ericsson" w:date="2022-02-05T21:57:00Z">
              <w:r w:rsidRPr="00FE4DC2">
                <w:rPr>
                  <w:rFonts w:cs="Arial"/>
                  <w:szCs w:val="18"/>
                  <w:lang w:val="en-US"/>
                </w:rPr>
                <w:t xml:space="preserve"> is present</w:t>
              </w:r>
            </w:ins>
            <w:ins w:id="49" w:author="Ericsson" w:date="2022-02-05T22:58:00Z">
              <w:r>
                <w:rPr>
                  <w:rFonts w:cs="Arial"/>
                  <w:szCs w:val="18"/>
                  <w:lang w:val="en-US"/>
                </w:rPr>
                <w:t xml:space="preserve"> again</w:t>
              </w:r>
            </w:ins>
          </w:p>
          <w:p w14:paraId="69C5C103" w14:textId="5B627140" w:rsidR="00B178CF" w:rsidRPr="00B178CF" w:rsidRDefault="00B178CF" w:rsidP="00B178CF">
            <w:pPr>
              <w:rPr>
                <w:lang w:val="en-US"/>
              </w:rPr>
            </w:pPr>
            <w:ins w:id="50" w:author="Ericsson" w:date="2022-02-25T18:08:00Z">
              <w:r>
                <w:rPr>
                  <w:i/>
                  <w:iCs/>
                  <w:lang w:val="en-US"/>
                </w:rPr>
                <w:t xml:space="preserve">Rapp: As indicated by other companies the conditional presence </w:t>
              </w:r>
              <w:proofErr w:type="gramStart"/>
              <w:r>
                <w:rPr>
                  <w:i/>
                  <w:iCs/>
                  <w:lang w:val="en-US"/>
                </w:rPr>
                <w:t>have</w:t>
              </w:r>
              <w:proofErr w:type="gramEnd"/>
              <w:r>
                <w:rPr>
                  <w:i/>
                  <w:iCs/>
                  <w:lang w:val="en-US"/>
                </w:rPr>
                <w:t xml:space="preserve"> been removed</w:t>
              </w:r>
            </w:ins>
          </w:p>
        </w:tc>
      </w:tr>
      <w:tr w:rsidR="009D5DE3" w14:paraId="723EA5B1"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75BAC25A" w14:textId="0B6C4EC3" w:rsidR="009D5DE3" w:rsidRPr="004F49DF" w:rsidRDefault="00E97575" w:rsidP="00FD3C3D">
            <w:pPr>
              <w:pStyle w:val="TAC"/>
              <w:spacing w:before="20" w:after="20"/>
              <w:ind w:left="57" w:right="57"/>
              <w:jc w:val="left"/>
              <w:rPr>
                <w:lang w:val="en-US"/>
              </w:rPr>
            </w:pPr>
            <w:r>
              <w:rPr>
                <w:lang w:val="en-US"/>
              </w:rPr>
              <w:lastRenderedPageBreak/>
              <w:t>Huawei, HiSilicon</w:t>
            </w:r>
          </w:p>
        </w:tc>
        <w:tc>
          <w:tcPr>
            <w:tcW w:w="7654" w:type="dxa"/>
            <w:tcBorders>
              <w:top w:val="single" w:sz="4" w:space="0" w:color="auto"/>
              <w:left w:val="single" w:sz="4" w:space="0" w:color="auto"/>
              <w:bottom w:val="single" w:sz="4" w:space="0" w:color="auto"/>
              <w:right w:val="single" w:sz="4" w:space="0" w:color="auto"/>
            </w:tcBorders>
          </w:tcPr>
          <w:p w14:paraId="6EEF9766" w14:textId="3D1B9715" w:rsidR="009D5DE3" w:rsidRDefault="00E97575" w:rsidP="00E97575">
            <w:pPr>
              <w:pStyle w:val="TAC"/>
              <w:numPr>
                <w:ilvl w:val="0"/>
                <w:numId w:val="28"/>
              </w:numPr>
              <w:spacing w:before="20" w:after="20"/>
              <w:ind w:right="57"/>
              <w:jc w:val="left"/>
              <w:rPr>
                <w:lang w:val="en-US"/>
              </w:rPr>
            </w:pPr>
            <w:r>
              <w:rPr>
                <w:lang w:val="en-US"/>
              </w:rPr>
              <w:t>We agree with the comment from QCM.</w:t>
            </w:r>
          </w:p>
          <w:p w14:paraId="667FD3B9" w14:textId="2B50ED15" w:rsidR="00E97575" w:rsidRDefault="00E97575" w:rsidP="00E97575">
            <w:pPr>
              <w:pStyle w:val="TAC"/>
              <w:numPr>
                <w:ilvl w:val="0"/>
                <w:numId w:val="28"/>
              </w:numPr>
              <w:spacing w:before="20" w:after="20"/>
              <w:ind w:right="57"/>
              <w:jc w:val="left"/>
              <w:rPr>
                <w:lang w:val="en-US"/>
              </w:rPr>
            </w:pPr>
            <w:r>
              <w:rPr>
                <w:lang w:val="en-US"/>
              </w:rPr>
              <w:t>We think it is better from overhead perspective to introduce this change via nonCriticalExtension of SIB1, i.e.:</w:t>
            </w:r>
          </w:p>
          <w:p w14:paraId="490BB4EB" w14:textId="6AD70DB6" w:rsidR="00E97575" w:rsidRPr="00D27132" w:rsidRDefault="00E97575" w:rsidP="00E97575">
            <w:pPr>
              <w:pStyle w:val="PL"/>
            </w:pPr>
            <w:r w:rsidRPr="00D27132">
              <w:t>SIB1</w:t>
            </w:r>
            <w:r>
              <w:t>-v17xy</w:t>
            </w:r>
            <w:r w:rsidRPr="00D27132">
              <w:t>-IEs ::=               SEQUENCE {</w:t>
            </w:r>
          </w:p>
          <w:p w14:paraId="61287728" w14:textId="24C8C830" w:rsidR="00E97575" w:rsidRPr="00D27132" w:rsidRDefault="00E97575" w:rsidP="00E97575">
            <w:pPr>
              <w:pStyle w:val="PL"/>
            </w:pPr>
            <w:r w:rsidRPr="00D27132">
              <w:t xml:space="preserve">    </w:t>
            </w:r>
            <w:r>
              <w:rPr>
                <w:lang w:eastAsia="en-GB"/>
              </w:rPr>
              <w:t>SI-SchedulingInfo</w:t>
            </w:r>
            <w:r>
              <w:t>-v17xy</w:t>
            </w:r>
            <w:r w:rsidRPr="00D27132">
              <w:t xml:space="preserve">            SEQUENCE {</w:t>
            </w:r>
          </w:p>
          <w:p w14:paraId="687026ED" w14:textId="669D31A2" w:rsidR="00E97575" w:rsidRPr="00D27132" w:rsidRDefault="00E97575" w:rsidP="00E97575">
            <w:pPr>
              <w:pStyle w:val="PL"/>
            </w:pPr>
            <w:r w:rsidRPr="00D27132">
              <w:t xml:space="preserve">        </w:t>
            </w:r>
            <w:r w:rsidRPr="00FC1C5F">
              <w:t>schedulingInfoList2-</w:t>
            </w:r>
            <w:r>
              <w:t>r17</w:t>
            </w:r>
            <w:r w:rsidRPr="00FC1C5F">
              <w:t xml:space="preserve">             SEQUENCE (SIZE (1..maxSI-Message)) OF SchedulingInfo2-</w:t>
            </w:r>
            <w:r>
              <w:t>r17</w:t>
            </w:r>
            <w:r w:rsidRPr="00FC1C5F">
              <w:t xml:space="preserve">       OPTIONAL   -– Need R</w:t>
            </w:r>
          </w:p>
          <w:p w14:paraId="3192336E" w14:textId="6AA33F5A" w:rsidR="00E97575" w:rsidRPr="00D27132" w:rsidRDefault="00E97575" w:rsidP="00E97575">
            <w:pPr>
              <w:pStyle w:val="PL"/>
            </w:pPr>
            <w:r w:rsidRPr="00D27132">
              <w:t xml:space="preserve">    }</w:t>
            </w:r>
            <w:r>
              <w:t xml:space="preserve"> </w:t>
            </w:r>
            <w:r w:rsidRPr="00D27132">
              <w:t xml:space="preserve">                 OPTIONAL,  -- Need R</w:t>
            </w:r>
          </w:p>
          <w:p w14:paraId="50CBDAED" w14:textId="10ADC997" w:rsidR="00E97575" w:rsidRPr="00D27132" w:rsidRDefault="00E97575" w:rsidP="00E97575">
            <w:pPr>
              <w:pStyle w:val="PL"/>
            </w:pPr>
            <w:r w:rsidRPr="00D27132">
              <w:t xml:space="preserve">    nonCriticalExtension             SEQUENCE {}</w:t>
            </w:r>
            <w:r>
              <w:t xml:space="preserve">   OPT</w:t>
            </w:r>
            <w:r w:rsidRPr="00D27132">
              <w:t>IONAL</w:t>
            </w:r>
          </w:p>
          <w:p w14:paraId="379A9961" w14:textId="77777777" w:rsidR="00E97575" w:rsidRPr="00D27132" w:rsidRDefault="00E97575" w:rsidP="00E97575">
            <w:pPr>
              <w:pStyle w:val="PL"/>
            </w:pPr>
            <w:r w:rsidRPr="00D27132">
              <w:t>}</w:t>
            </w:r>
          </w:p>
          <w:p w14:paraId="78900B3A" w14:textId="78ED2D17" w:rsidR="00E97575" w:rsidRDefault="00E97575" w:rsidP="00FD3C3D">
            <w:pPr>
              <w:pStyle w:val="TAC"/>
              <w:spacing w:before="20" w:after="20"/>
              <w:ind w:left="57" w:right="57"/>
              <w:jc w:val="left"/>
              <w:rPr>
                <w:ins w:id="51" w:author="Ericsson" w:date="2022-02-25T18:08:00Z"/>
                <w:lang w:val="en-US"/>
              </w:rPr>
            </w:pPr>
          </w:p>
          <w:p w14:paraId="3DE7C7F6" w14:textId="7D45B4D9" w:rsidR="00B178CF" w:rsidRDefault="00B178CF" w:rsidP="00FD3C3D">
            <w:pPr>
              <w:pStyle w:val="TAC"/>
              <w:spacing w:before="20" w:after="20"/>
              <w:ind w:left="57" w:right="57"/>
              <w:jc w:val="left"/>
              <w:rPr>
                <w:lang w:val="en-US"/>
              </w:rPr>
            </w:pPr>
            <w:ins w:id="52" w:author="Ericsson" w:date="2022-02-25T18:08:00Z">
              <w:r>
                <w:rPr>
                  <w:lang w:val="en-US"/>
                </w:rPr>
                <w:t>Rapp: Ok</w:t>
              </w:r>
            </w:ins>
          </w:p>
          <w:p w14:paraId="2A9EEC37" w14:textId="6407AF0E" w:rsidR="00600AA6" w:rsidRDefault="00600AA6" w:rsidP="00600AA6">
            <w:pPr>
              <w:pStyle w:val="TAC"/>
              <w:numPr>
                <w:ilvl w:val="0"/>
                <w:numId w:val="28"/>
              </w:numPr>
              <w:spacing w:before="20" w:after="20"/>
              <w:ind w:right="57"/>
              <w:jc w:val="left"/>
              <w:rPr>
                <w:lang w:val="en-US"/>
              </w:rPr>
            </w:pPr>
            <w:r>
              <w:rPr>
                <w:lang w:val="en-US"/>
              </w:rPr>
              <w:t>On the following field:</w:t>
            </w:r>
          </w:p>
          <w:p w14:paraId="5EC700F9" w14:textId="3BE6D57F" w:rsidR="00600AA6" w:rsidRPr="00600AA6" w:rsidRDefault="00600AA6" w:rsidP="00600AA6">
            <w:pPr>
              <w:pStyle w:val="PL"/>
            </w:pPr>
            <w:r w:rsidRPr="00600AA6">
              <w:t xml:space="preserve">si-WindowPosition-r17               INTEGER (1..256)                                                </w:t>
            </w:r>
          </w:p>
          <w:p w14:paraId="6C483885" w14:textId="63A0084D" w:rsidR="00E97575" w:rsidRDefault="00600AA6" w:rsidP="00600AA6">
            <w:pPr>
              <w:pStyle w:val="TAC"/>
              <w:spacing w:before="20" w:after="20"/>
              <w:ind w:right="57"/>
              <w:jc w:val="left"/>
              <w:rPr>
                <w:ins w:id="53" w:author="Ericsson" w:date="2022-02-25T17:58:00Z"/>
                <w:lang w:val="en-US"/>
              </w:rPr>
            </w:pPr>
            <w:r>
              <w:rPr>
                <w:lang w:val="en-US"/>
              </w:rPr>
              <w:t xml:space="preserve">We are wondering why such large values are required which </w:t>
            </w:r>
            <w:r w:rsidRPr="00600AA6">
              <w:rPr>
                <w:lang w:val="en-US"/>
              </w:rPr>
              <w:t xml:space="preserve">wastes a lot of memory for </w:t>
            </w:r>
            <w:r>
              <w:rPr>
                <w:lang w:val="en-US"/>
              </w:rPr>
              <w:t xml:space="preserve">the </w:t>
            </w:r>
            <w:r w:rsidRPr="00600AA6">
              <w:rPr>
                <w:lang w:val="en-US"/>
              </w:rPr>
              <w:t xml:space="preserve">UE. </w:t>
            </w:r>
            <w:r>
              <w:rPr>
                <w:lang w:val="en-US"/>
              </w:rPr>
              <w:t xml:space="preserve">Considering the maximum number of SI messages is 32, we think </w:t>
            </w:r>
            <w:r w:rsidRPr="00600AA6">
              <w:rPr>
                <w:lang w:val="en-US"/>
              </w:rPr>
              <w:t xml:space="preserve">the maximum </w:t>
            </w:r>
            <w:r>
              <w:rPr>
                <w:lang w:val="en-US"/>
              </w:rPr>
              <w:t xml:space="preserve">value for </w:t>
            </w:r>
            <w:proofErr w:type="spellStart"/>
            <w:r w:rsidRPr="00600AA6">
              <w:rPr>
                <w:lang w:val="en-GB"/>
              </w:rPr>
              <w:t>si-WindowPosition</w:t>
            </w:r>
            <w:proofErr w:type="spellEnd"/>
            <w:r>
              <w:rPr>
                <w:lang w:val="en-GB"/>
              </w:rPr>
              <w:t xml:space="preserve"> of</w:t>
            </w:r>
            <w:r>
              <w:rPr>
                <w:lang w:val="en-US"/>
              </w:rPr>
              <w:t xml:space="preserve"> </w:t>
            </w:r>
            <w:r w:rsidRPr="00600AA6">
              <w:rPr>
                <w:lang w:val="en-US"/>
              </w:rPr>
              <w:t>96</w:t>
            </w:r>
            <w:r w:rsidRPr="00600AA6">
              <w:rPr>
                <w:rFonts w:hint="eastAsia"/>
                <w:lang w:val="en-US"/>
              </w:rPr>
              <w:t xml:space="preserve"> </w:t>
            </w:r>
            <w:r w:rsidRPr="00600AA6">
              <w:rPr>
                <w:lang w:val="en-US"/>
              </w:rPr>
              <w:t>is enough.</w:t>
            </w:r>
          </w:p>
          <w:p w14:paraId="0D6B4AC4" w14:textId="681FFE0B" w:rsidR="006439A4" w:rsidRDefault="006439A4" w:rsidP="00600AA6">
            <w:pPr>
              <w:pStyle w:val="TAC"/>
              <w:spacing w:before="20" w:after="20"/>
              <w:ind w:right="57"/>
              <w:jc w:val="left"/>
              <w:rPr>
                <w:ins w:id="54" w:author="Ericsson" w:date="2022-02-25T17:58:00Z"/>
                <w:lang w:val="en-US"/>
              </w:rPr>
            </w:pPr>
          </w:p>
          <w:p w14:paraId="30BA9D54" w14:textId="7C844237" w:rsidR="006439A4" w:rsidRDefault="006439A4" w:rsidP="006439A4">
            <w:pPr>
              <w:rPr>
                <w:ins w:id="55" w:author="Ericsson" w:date="2022-02-25T18:00:00Z"/>
                <w:i/>
                <w:iCs/>
                <w:color w:val="4472C4"/>
                <w:lang w:eastAsia="en-US"/>
              </w:rPr>
            </w:pPr>
            <w:ins w:id="56" w:author="Ericsson" w:date="2022-02-25T17:58:00Z">
              <w:r>
                <w:rPr>
                  <w:lang w:val="en-US"/>
                </w:rPr>
                <w:t xml:space="preserve">Rapp: </w:t>
              </w:r>
            </w:ins>
            <w:ins w:id="57" w:author="Ericsson" w:date="2022-02-25T18:00:00Z">
              <w:r>
                <w:rPr>
                  <w:i/>
                  <w:iCs/>
                  <w:color w:val="4472C4"/>
                </w:rPr>
                <w:t xml:space="preserve">The shortest configurable </w:t>
              </w:r>
              <w:proofErr w:type="spellStart"/>
              <w:r>
                <w:rPr>
                  <w:i/>
                  <w:iCs/>
                  <w:color w:val="4472C4"/>
                </w:rPr>
                <w:t>si-WindowLengh</w:t>
              </w:r>
              <w:proofErr w:type="spellEnd"/>
              <w:r>
                <w:rPr>
                  <w:i/>
                  <w:iCs/>
                  <w:color w:val="4472C4"/>
                </w:rPr>
                <w:t xml:space="preserve"> is 5 slots. With 120 kHz SCS there can be 80 slots per frame.</w:t>
              </w:r>
            </w:ins>
          </w:p>
          <w:p w14:paraId="02327516" w14:textId="77777777" w:rsidR="006439A4" w:rsidRDefault="006439A4" w:rsidP="006439A4">
            <w:pPr>
              <w:rPr>
                <w:ins w:id="58" w:author="Ericsson" w:date="2022-02-25T18:00:00Z"/>
                <w:i/>
                <w:iCs/>
                <w:color w:val="4472C4"/>
              </w:rPr>
            </w:pPr>
            <w:ins w:id="59" w:author="Ericsson" w:date="2022-02-25T18:00:00Z">
              <w:r>
                <w:rPr>
                  <w:i/>
                  <w:iCs/>
                  <w:color w:val="4472C4"/>
                </w:rPr>
                <w:t xml:space="preserve">The largest possible </w:t>
              </w:r>
              <w:proofErr w:type="spellStart"/>
              <w:r>
                <w:rPr>
                  <w:i/>
                  <w:iCs/>
                  <w:color w:val="4472C4"/>
                </w:rPr>
                <w:t>si</w:t>
              </w:r>
              <w:proofErr w:type="spellEnd"/>
              <w:r>
                <w:rPr>
                  <w:i/>
                  <w:iCs/>
                  <w:color w:val="4472C4"/>
                </w:rPr>
                <w:t>-Periodicity (T) is 512 frames.</w:t>
              </w:r>
            </w:ins>
          </w:p>
          <w:p w14:paraId="64C2911A" w14:textId="77777777" w:rsidR="006439A4" w:rsidRDefault="006439A4" w:rsidP="006439A4">
            <w:pPr>
              <w:rPr>
                <w:ins w:id="60" w:author="Ericsson" w:date="2022-02-25T18:00:00Z"/>
                <w:i/>
                <w:iCs/>
                <w:color w:val="4472C4"/>
              </w:rPr>
            </w:pPr>
          </w:p>
          <w:p w14:paraId="5DFBEDD2" w14:textId="01C3F076" w:rsidR="006439A4" w:rsidRDefault="006439A4" w:rsidP="006439A4">
            <w:pPr>
              <w:rPr>
                <w:ins w:id="61" w:author="Ericsson" w:date="2022-02-25T18:00:00Z"/>
                <w:i/>
                <w:iCs/>
                <w:color w:val="4472C4"/>
              </w:rPr>
            </w:pPr>
            <w:ins w:id="62" w:author="Ericsson" w:date="2022-02-25T18:00:00Z">
              <w:r>
                <w:rPr>
                  <w:i/>
                  <w:iCs/>
                  <w:color w:val="4472C4"/>
                </w:rPr>
                <w:t>=&gt; 80 slots/frame * 512 frames / 5 slots = 8192</w:t>
              </w:r>
            </w:ins>
          </w:p>
          <w:p w14:paraId="24DF8342" w14:textId="77777777" w:rsidR="006439A4" w:rsidRDefault="006439A4" w:rsidP="006439A4">
            <w:pPr>
              <w:rPr>
                <w:ins w:id="63" w:author="Ericsson" w:date="2022-02-25T18:00:00Z"/>
                <w:i/>
                <w:iCs/>
                <w:color w:val="4472C4"/>
              </w:rPr>
            </w:pPr>
            <w:ins w:id="64" w:author="Ericsson" w:date="2022-02-25T18:00:00Z">
              <w:r>
                <w:rPr>
                  <w:i/>
                  <w:iCs/>
                  <w:color w:val="4472C4"/>
                </w:rPr>
                <w:t xml:space="preserve">If we want full flexibility, we need a value range of </w:t>
              </w:r>
              <w:proofErr w:type="gramStart"/>
              <w:r>
                <w:rPr>
                  <w:i/>
                  <w:iCs/>
                  <w:color w:val="4472C4"/>
                </w:rPr>
                <w:t>0..</w:t>
              </w:r>
              <w:proofErr w:type="gramEnd"/>
              <w:r>
                <w:rPr>
                  <w:i/>
                  <w:iCs/>
                  <w:color w:val="4472C4"/>
                </w:rPr>
                <w:t xml:space="preserve"> 8191 SI-Windows. So, 13 bits. But then would (could) one </w:t>
              </w:r>
              <w:proofErr w:type="gramStart"/>
              <w:r>
                <w:rPr>
                  <w:i/>
                  <w:iCs/>
                  <w:color w:val="4472C4"/>
                </w:rPr>
                <w:t>configure</w:t>
              </w:r>
              <w:proofErr w:type="gramEnd"/>
              <w:r>
                <w:rPr>
                  <w:i/>
                  <w:iCs/>
                  <w:color w:val="4472C4"/>
                </w:rPr>
                <w:t xml:space="preserve"> an </w:t>
              </w:r>
              <w:proofErr w:type="spellStart"/>
              <w:r>
                <w:rPr>
                  <w:i/>
                  <w:iCs/>
                  <w:color w:val="4472C4"/>
                </w:rPr>
                <w:t>si</w:t>
              </w:r>
              <w:proofErr w:type="spellEnd"/>
              <w:r>
                <w:rPr>
                  <w:i/>
                  <w:iCs/>
                  <w:color w:val="4472C4"/>
                </w:rPr>
                <w:t>-Window of only 5 slots in FR2? Considering that there is beam-sweeping, one would have no soft-combining possibilities.</w:t>
              </w:r>
            </w:ins>
          </w:p>
          <w:p w14:paraId="2DBB3905" w14:textId="7AD68992" w:rsidR="006439A4" w:rsidRDefault="006439A4" w:rsidP="006439A4">
            <w:pPr>
              <w:rPr>
                <w:ins w:id="65" w:author="Ericsson" w:date="2022-02-25T18:00:00Z"/>
              </w:rPr>
            </w:pPr>
            <w:ins w:id="66" w:author="Ericsson" w:date="2022-02-25T18:00:00Z">
              <w:r>
                <w:rPr>
                  <w:i/>
                  <w:iCs/>
                  <w:color w:val="4472C4"/>
                </w:rPr>
                <w:t>So</w:t>
              </w:r>
              <w:r>
                <w:rPr>
                  <w:i/>
                  <w:iCs/>
                </w:rPr>
                <w:t>,</w:t>
              </w:r>
              <w:r>
                <w:rPr>
                  <w:i/>
                  <w:iCs/>
                  <w:color w:val="4472C4"/>
                </w:rPr>
                <w:t xml:space="preserve"> a value range of </w:t>
              </w:r>
              <w:proofErr w:type="gramStart"/>
              <w:r>
                <w:rPr>
                  <w:i/>
                  <w:iCs/>
                  <w:color w:val="4472C4"/>
                </w:rPr>
                <w:t>1..</w:t>
              </w:r>
            </w:ins>
            <w:proofErr w:type="gramEnd"/>
            <w:ins w:id="67" w:author="Ericsson" w:date="2022-02-25T18:01:00Z">
              <w:r>
                <w:rPr>
                  <w:i/>
                  <w:iCs/>
                  <w:color w:val="4472C4"/>
                </w:rPr>
                <w:t>256</w:t>
              </w:r>
            </w:ins>
            <w:ins w:id="68" w:author="Ericsson" w:date="2022-02-25T18:00:00Z">
              <w:r>
                <w:rPr>
                  <w:i/>
                  <w:iCs/>
                  <w:color w:val="4472C4"/>
                </w:rPr>
                <w:t xml:space="preserve"> should certainly be sufficient/ok</w:t>
              </w:r>
              <w:r>
                <w:rPr>
                  <w:i/>
                  <w:iCs/>
                </w:rPr>
                <w:t xml:space="preserve">. </w:t>
              </w:r>
              <w:r>
                <w:rPr>
                  <w:i/>
                  <w:iCs/>
                  <w:color w:val="4472C4"/>
                </w:rPr>
                <w:t>we have not considered for NR extension to 71GhZ.</w:t>
              </w:r>
            </w:ins>
            <w:ins w:id="69" w:author="Ericsson" w:date="2022-02-25T18:02:00Z">
              <w:r w:rsidR="000C72C3">
                <w:rPr>
                  <w:i/>
                  <w:iCs/>
                  <w:color w:val="4472C4"/>
                </w:rPr>
                <w:t xml:space="preserve"> So, 256 is 8-bits whereas 96 will be 7 bits.</w:t>
              </w:r>
            </w:ins>
          </w:p>
          <w:p w14:paraId="2E61D8B8" w14:textId="4A4601BC" w:rsidR="006439A4" w:rsidRDefault="006439A4" w:rsidP="00600AA6">
            <w:pPr>
              <w:pStyle w:val="TAC"/>
              <w:spacing w:before="20" w:after="20"/>
              <w:ind w:right="57"/>
              <w:jc w:val="left"/>
              <w:rPr>
                <w:lang w:val="en-US"/>
              </w:rPr>
            </w:pPr>
          </w:p>
          <w:p w14:paraId="29AD46A2" w14:textId="77777777" w:rsidR="00EF0B52" w:rsidRDefault="00EF0B52" w:rsidP="00600AA6">
            <w:pPr>
              <w:pStyle w:val="TAC"/>
              <w:spacing w:before="20" w:after="20"/>
              <w:ind w:right="57"/>
              <w:jc w:val="left"/>
              <w:rPr>
                <w:lang w:val="en-US"/>
              </w:rPr>
            </w:pPr>
          </w:p>
          <w:p w14:paraId="15443803" w14:textId="0E288702" w:rsidR="00EF0B52" w:rsidRDefault="00EF0B52" w:rsidP="00EF0B52">
            <w:pPr>
              <w:pStyle w:val="TAC"/>
              <w:numPr>
                <w:ilvl w:val="0"/>
                <w:numId w:val="28"/>
              </w:numPr>
              <w:spacing w:before="20" w:after="20"/>
              <w:ind w:right="57"/>
              <w:jc w:val="left"/>
              <w:rPr>
                <w:ins w:id="70" w:author="Ericsson" w:date="2022-02-25T18:09:00Z"/>
                <w:lang w:val="en-US"/>
              </w:rPr>
            </w:pPr>
            <w:r>
              <w:rPr>
                <w:lang w:val="en-US"/>
              </w:rPr>
              <w:t>On “</w:t>
            </w:r>
            <w:r w:rsidRPr="00EF0B52">
              <w:rPr>
                <w:lang w:val="en-US"/>
              </w:rPr>
              <w:t>-- Cond FIRST-SI</w:t>
            </w:r>
            <w:r>
              <w:rPr>
                <w:lang w:val="en-US"/>
              </w:rPr>
              <w:t>” – we would prefer to make this field always present (i.e. make it non-optional). Current handling of its absence is unnecessarily complicated.</w:t>
            </w:r>
          </w:p>
          <w:p w14:paraId="43D019E3" w14:textId="77777777" w:rsidR="00B178CF" w:rsidRDefault="00B178CF" w:rsidP="00B178CF">
            <w:pPr>
              <w:pStyle w:val="TAC"/>
              <w:spacing w:before="20" w:after="20"/>
              <w:ind w:left="417" w:right="57"/>
              <w:jc w:val="left"/>
              <w:rPr>
                <w:lang w:val="en-US"/>
              </w:rPr>
            </w:pPr>
          </w:p>
          <w:p w14:paraId="0646DEC6" w14:textId="77777777" w:rsidR="00E20954" w:rsidRDefault="00E20954" w:rsidP="00EF0B52">
            <w:pPr>
              <w:pStyle w:val="TAC"/>
              <w:numPr>
                <w:ilvl w:val="0"/>
                <w:numId w:val="28"/>
              </w:numPr>
              <w:spacing w:before="20" w:after="20"/>
              <w:ind w:right="57"/>
              <w:jc w:val="left"/>
              <w:rPr>
                <w:lang w:val="en-US"/>
              </w:rPr>
            </w:pPr>
            <w:r>
              <w:rPr>
                <w:lang w:val="en-US"/>
              </w:rPr>
              <w:t>On the following line:</w:t>
            </w:r>
          </w:p>
          <w:p w14:paraId="67DD0CE5" w14:textId="77777777" w:rsidR="00E20954" w:rsidRDefault="00E20954" w:rsidP="00E209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Pr>
                <w:rFonts w:ascii="Courier New" w:eastAsia="Batang" w:hAnsi="Courier New"/>
                <w:noProof/>
                <w:color w:val="808080"/>
                <w:sz w:val="16"/>
                <w:lang w:eastAsia="sv-SE"/>
              </w:rPr>
              <w:t xml:space="preserve">    </w:t>
            </w:r>
            <w:r w:rsidRPr="00FE29F5">
              <w:rPr>
                <w:rFonts w:ascii="Courier New" w:eastAsia="Batang" w:hAnsi="Courier New"/>
                <w:noProof/>
                <w:sz w:val="16"/>
                <w:lang w:eastAsia="sv-SE"/>
              </w:rPr>
              <w:t xml:space="preserve">valueTag-r17                            </w:t>
            </w:r>
            <w:r w:rsidRPr="00FE29F5">
              <w:rPr>
                <w:rFonts w:ascii="Courier New" w:eastAsia="Batang" w:hAnsi="Courier New"/>
                <w:noProof/>
                <w:color w:val="993366"/>
                <w:sz w:val="16"/>
                <w:lang w:eastAsia="sv-SE"/>
              </w:rPr>
              <w:t>INTEGER</w:t>
            </w:r>
            <w:r w:rsidRPr="00FE29F5">
              <w:rPr>
                <w:rFonts w:ascii="Courier New" w:eastAsia="Batang" w:hAnsi="Courier New"/>
                <w:noProof/>
                <w:sz w:val="16"/>
                <w:lang w:eastAsia="sv-SE"/>
              </w:rPr>
              <w:t xml:space="preserve"> (0..31)                                                 </w:t>
            </w:r>
            <w:r w:rsidRPr="00FE29F5">
              <w:rPr>
                <w:rFonts w:ascii="Courier New" w:eastAsia="Batang" w:hAnsi="Courier New"/>
                <w:noProof/>
                <w:color w:val="993366"/>
                <w:sz w:val="16"/>
                <w:lang w:eastAsia="sv-SE"/>
              </w:rPr>
              <w:t>OPTIONAL</w:t>
            </w:r>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Cond SIB-TYPE</w:t>
            </w:r>
          </w:p>
          <w:p w14:paraId="785E0616" w14:textId="77777777" w:rsidR="00E20954" w:rsidRDefault="00E20954" w:rsidP="00E20954">
            <w:pPr>
              <w:pStyle w:val="TAC"/>
              <w:spacing w:before="20" w:after="20"/>
              <w:ind w:right="57"/>
              <w:jc w:val="left"/>
              <w:rPr>
                <w:lang w:val="en-US"/>
              </w:rPr>
            </w:pPr>
            <w:r w:rsidRPr="00E20954">
              <w:rPr>
                <w:lang w:val="en-US"/>
              </w:rPr>
              <w:t xml:space="preserve"> “Cond SIB-TYPE” cannot be reused</w:t>
            </w:r>
            <w:r>
              <w:rPr>
                <w:lang w:val="en-US"/>
              </w:rPr>
              <w:t xml:space="preserve"> here as:</w:t>
            </w:r>
          </w:p>
          <w:p w14:paraId="3F273D54" w14:textId="7B8C1B2F" w:rsidR="00E20954" w:rsidRDefault="00E20954" w:rsidP="00E20954">
            <w:pPr>
              <w:pStyle w:val="TAC"/>
              <w:numPr>
                <w:ilvl w:val="0"/>
                <w:numId w:val="26"/>
              </w:numPr>
              <w:spacing w:before="20" w:after="20"/>
              <w:ind w:right="57"/>
              <w:jc w:val="left"/>
              <w:rPr>
                <w:lang w:val="en-US"/>
              </w:rPr>
            </w:pPr>
            <w:r w:rsidRPr="00E20954">
              <w:rPr>
                <w:lang w:val="en-US"/>
              </w:rPr>
              <w:t>SIB6, SIB7 or SIB8</w:t>
            </w:r>
            <w:r>
              <w:rPr>
                <w:lang w:val="en-US"/>
              </w:rPr>
              <w:t xml:space="preserve"> cannot be scheduled in </w:t>
            </w:r>
            <w:r w:rsidRPr="00E20954">
              <w:rPr>
                <w:lang w:val="en-US"/>
              </w:rPr>
              <w:t>SchedulingInfo2</w:t>
            </w:r>
            <w:r>
              <w:rPr>
                <w:lang w:val="en-US"/>
              </w:rPr>
              <w:t xml:space="preserve"> anyway.</w:t>
            </w:r>
          </w:p>
          <w:p w14:paraId="03A59043" w14:textId="23BA46DA" w:rsidR="00E20954" w:rsidRDefault="00E20954" w:rsidP="00E20954">
            <w:pPr>
              <w:pStyle w:val="TAC"/>
              <w:numPr>
                <w:ilvl w:val="0"/>
                <w:numId w:val="26"/>
              </w:numPr>
              <w:spacing w:before="20" w:after="20"/>
              <w:ind w:right="57"/>
              <w:jc w:val="left"/>
              <w:rPr>
                <w:lang w:val="en-US"/>
              </w:rPr>
            </w:pPr>
            <w:r>
              <w:rPr>
                <w:lang w:val="en-US"/>
              </w:rPr>
              <w:t>Value tag is not used for posSIBs</w:t>
            </w:r>
          </w:p>
          <w:p w14:paraId="3C3CE70C" w14:textId="1531DF4C" w:rsidR="00E20954" w:rsidRPr="00E20954" w:rsidRDefault="00E20954" w:rsidP="00E20954">
            <w:pPr>
              <w:pStyle w:val="TAC"/>
              <w:spacing w:before="20" w:after="20"/>
              <w:ind w:left="57" w:right="57"/>
              <w:jc w:val="left"/>
              <w:rPr>
                <w:lang w:val="en-US"/>
              </w:rPr>
            </w:pPr>
            <w:proofErr w:type="gramStart"/>
            <w:r>
              <w:rPr>
                <w:lang w:val="en-US"/>
              </w:rPr>
              <w:t>So</w:t>
            </w:r>
            <w:proofErr w:type="gramEnd"/>
            <w:r>
              <w:rPr>
                <w:lang w:val="en-US"/>
              </w:rPr>
              <w:t xml:space="preserve"> we would need a code described as follows for example:</w:t>
            </w:r>
          </w:p>
          <w:p w14:paraId="41DC433F" w14:textId="2144C661" w:rsidR="00E20954" w:rsidRDefault="00E20954" w:rsidP="00E20954">
            <w:pPr>
              <w:pStyle w:val="TAC"/>
              <w:spacing w:before="20" w:after="20"/>
              <w:ind w:right="57"/>
              <w:jc w:val="left"/>
              <w:rPr>
                <w:lang w:val="en-US"/>
              </w:rPr>
            </w:pPr>
            <w:r>
              <w:rPr>
                <w:lang w:val="en-US"/>
              </w:rPr>
              <w:t>“T</w:t>
            </w:r>
            <w:r w:rsidRPr="00E20954">
              <w:rPr>
                <w:lang w:val="en-US"/>
              </w:rPr>
              <w:t>he field is mandatory present</w:t>
            </w:r>
            <w:r>
              <w:rPr>
                <w:lang w:val="en-US"/>
              </w:rPr>
              <w:t xml:space="preserve"> when </w:t>
            </w:r>
            <w:proofErr w:type="spellStart"/>
            <w:r>
              <w:rPr>
                <w:i/>
                <w:lang w:val="en-US"/>
              </w:rPr>
              <w:t>sibType</w:t>
            </w:r>
            <w:proofErr w:type="spellEnd"/>
            <w:r>
              <w:rPr>
                <w:lang w:val="en-US"/>
              </w:rPr>
              <w:t xml:space="preserve"> is set to </w:t>
            </w:r>
            <w:r w:rsidRPr="00E20954">
              <w:rPr>
                <w:i/>
                <w:lang w:val="en-US"/>
              </w:rPr>
              <w:t>type1</w:t>
            </w:r>
            <w:r w:rsidRPr="00E20954">
              <w:rPr>
                <w:lang w:val="en-US"/>
              </w:rPr>
              <w:t xml:space="preserve">. </w:t>
            </w:r>
            <w:r>
              <w:rPr>
                <w:lang w:val="en-US"/>
              </w:rPr>
              <w:t xml:space="preserve">Otherwise, </w:t>
            </w:r>
            <w:r w:rsidRPr="00E20954">
              <w:rPr>
                <w:lang w:val="en-US"/>
              </w:rPr>
              <w:t>it is absent.</w:t>
            </w:r>
            <w:r w:rsidR="00C414C9">
              <w:rPr>
                <w:lang w:val="en-US"/>
              </w:rPr>
              <w:t>”</w:t>
            </w:r>
          </w:p>
          <w:p w14:paraId="48BC249E" w14:textId="77777777" w:rsidR="009637AE" w:rsidRDefault="009637AE" w:rsidP="00E20954">
            <w:pPr>
              <w:pStyle w:val="TAC"/>
              <w:spacing w:before="20" w:after="20"/>
              <w:ind w:right="57"/>
              <w:jc w:val="left"/>
              <w:rPr>
                <w:lang w:val="en-US"/>
              </w:rPr>
            </w:pPr>
          </w:p>
          <w:p w14:paraId="74D5A593" w14:textId="76157755" w:rsidR="009637AE" w:rsidRDefault="009637AE" w:rsidP="009637AE">
            <w:pPr>
              <w:pStyle w:val="TAC"/>
              <w:numPr>
                <w:ilvl w:val="0"/>
                <w:numId w:val="28"/>
              </w:numPr>
              <w:spacing w:before="20" w:after="20"/>
              <w:ind w:right="57"/>
              <w:jc w:val="left"/>
              <w:rPr>
                <w:lang w:val="en-US"/>
              </w:rPr>
            </w:pPr>
            <w:r>
              <w:rPr>
                <w:lang w:val="en-US"/>
              </w:rPr>
              <w:t xml:space="preserve">For </w:t>
            </w:r>
            <w:r w:rsidRPr="009637AE">
              <w:rPr>
                <w:lang w:val="en-US"/>
              </w:rPr>
              <w:t>sib-</w:t>
            </w:r>
            <w:proofErr w:type="spellStart"/>
            <w:r w:rsidRPr="009637AE">
              <w:rPr>
                <w:lang w:val="en-US"/>
              </w:rPr>
              <w:t>MappingInfo</w:t>
            </w:r>
            <w:proofErr w:type="spellEnd"/>
            <w:r>
              <w:rPr>
                <w:lang w:val="en-US"/>
              </w:rPr>
              <w:t xml:space="preserve"> field description, posSIBs should be mentioned as well.</w:t>
            </w:r>
          </w:p>
          <w:p w14:paraId="57358B61" w14:textId="49140FC7" w:rsidR="008F728D" w:rsidRDefault="008F728D" w:rsidP="009637AE">
            <w:pPr>
              <w:pStyle w:val="TAC"/>
              <w:numPr>
                <w:ilvl w:val="0"/>
                <w:numId w:val="28"/>
              </w:numPr>
              <w:spacing w:before="20" w:after="20"/>
              <w:ind w:right="57"/>
              <w:jc w:val="left"/>
              <w:rPr>
                <w:lang w:val="en-US"/>
              </w:rPr>
            </w:pPr>
            <w:r>
              <w:rPr>
                <w:lang w:val="en-US"/>
              </w:rPr>
              <w:t xml:space="preserve">In type1 and </w:t>
            </w:r>
            <w:proofErr w:type="spellStart"/>
            <w:r>
              <w:rPr>
                <w:lang w:val="en-US"/>
              </w:rPr>
              <w:t>posSibType</w:t>
            </w:r>
            <w:proofErr w:type="spellEnd"/>
            <w:r>
              <w:rPr>
                <w:lang w:val="en-US"/>
              </w:rPr>
              <w:t xml:space="preserve"> field descriptions, do we need to mention exact types that cannot be configured? Perhaps it is OK as a placeholder/reminder, but in the end the applicable </w:t>
            </w:r>
            <w:proofErr w:type="spellStart"/>
            <w:r>
              <w:rPr>
                <w:lang w:val="en-US"/>
              </w:rPr>
              <w:t>posSIB</w:t>
            </w:r>
            <w:proofErr w:type="spellEnd"/>
            <w:r>
              <w:rPr>
                <w:lang w:val="en-US"/>
              </w:rPr>
              <w:t xml:space="preserve"> and SIB types will be anyway part of ASN.1 signalling, right?</w:t>
            </w:r>
          </w:p>
          <w:p w14:paraId="7A27CF45" w14:textId="77777777" w:rsidR="00E20954" w:rsidRDefault="00E20954" w:rsidP="00E20954">
            <w:pPr>
              <w:pStyle w:val="TAC"/>
              <w:spacing w:before="20" w:after="20"/>
              <w:ind w:right="57"/>
              <w:jc w:val="left"/>
              <w:rPr>
                <w:ins w:id="71" w:author="Ericsson" w:date="2022-02-25T18:09:00Z"/>
                <w:lang w:val="en-US"/>
              </w:rPr>
            </w:pPr>
          </w:p>
          <w:p w14:paraId="6DBFCD94" w14:textId="4FD7B715" w:rsidR="00B178CF" w:rsidRPr="00600AA6" w:rsidRDefault="00B178CF" w:rsidP="00E20954">
            <w:pPr>
              <w:pStyle w:val="TAC"/>
              <w:spacing w:before="20" w:after="20"/>
              <w:ind w:right="57"/>
              <w:jc w:val="left"/>
              <w:rPr>
                <w:lang w:val="en-US"/>
              </w:rPr>
            </w:pPr>
            <w:ins w:id="72" w:author="Ericsson" w:date="2022-02-25T18:09:00Z">
              <w:r>
                <w:rPr>
                  <w:lang w:val="en-US"/>
                </w:rPr>
                <w:t xml:space="preserve">Rapp: </w:t>
              </w:r>
              <w:proofErr w:type="gramStart"/>
              <w:r>
                <w:rPr>
                  <w:lang w:val="en-US"/>
                </w:rPr>
                <w:t>Thanks</w:t>
              </w:r>
              <w:proofErr w:type="gramEnd"/>
              <w:r>
                <w:rPr>
                  <w:lang w:val="en-US"/>
                </w:rPr>
                <w:t xml:space="preserve"> above comment can been taken into account</w:t>
              </w:r>
            </w:ins>
          </w:p>
        </w:tc>
      </w:tr>
      <w:tr w:rsidR="009D5DE3" w14:paraId="39D92431"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68676C1D" w14:textId="3A397D9C" w:rsidR="009D5DE3" w:rsidRPr="00C66B6D" w:rsidRDefault="0004162C" w:rsidP="00FD3C3D">
            <w:pPr>
              <w:pStyle w:val="TAC"/>
              <w:spacing w:before="20" w:after="20"/>
              <w:ind w:left="57" w:right="57"/>
              <w:jc w:val="left"/>
              <w:rPr>
                <w:lang w:val="en-GB"/>
              </w:rPr>
            </w:pPr>
            <w:r>
              <w:rPr>
                <w:lang w:val="en-GB"/>
              </w:rPr>
              <w:t>Lenovo</w:t>
            </w:r>
          </w:p>
        </w:tc>
        <w:tc>
          <w:tcPr>
            <w:tcW w:w="7654" w:type="dxa"/>
            <w:tcBorders>
              <w:top w:val="single" w:sz="4" w:space="0" w:color="auto"/>
              <w:left w:val="single" w:sz="4" w:space="0" w:color="auto"/>
              <w:bottom w:val="single" w:sz="4" w:space="0" w:color="auto"/>
              <w:right w:val="single" w:sz="4" w:space="0" w:color="auto"/>
            </w:tcBorders>
          </w:tcPr>
          <w:p w14:paraId="45BC25BB" w14:textId="5112D049" w:rsidR="00A56EB8" w:rsidRPr="00A56EB8" w:rsidRDefault="00A56EB8" w:rsidP="00A56EB8">
            <w:pPr>
              <w:pStyle w:val="TAC"/>
              <w:numPr>
                <w:ilvl w:val="0"/>
                <w:numId w:val="29"/>
              </w:numPr>
              <w:spacing w:before="20" w:after="20"/>
              <w:ind w:left="360" w:right="57"/>
              <w:jc w:val="left"/>
              <w:rPr>
                <w:lang w:val="en-US"/>
              </w:rPr>
            </w:pPr>
            <w:r>
              <w:rPr>
                <w:lang w:val="en-US"/>
              </w:rPr>
              <w:t xml:space="preserve">We agree with Huawei’s comment #2, i.e. to limit signaling </w:t>
            </w:r>
            <w:r w:rsidRPr="00A56EB8">
              <w:rPr>
                <w:lang w:val="en-US"/>
              </w:rPr>
              <w:t>overhead schedulingInfoList2-r17</w:t>
            </w:r>
            <w:r>
              <w:rPr>
                <w:lang w:val="en-US"/>
              </w:rPr>
              <w:t xml:space="preserve"> should be </w:t>
            </w:r>
            <w:r w:rsidRPr="00A56EB8">
              <w:rPr>
                <w:lang w:val="en-US"/>
              </w:rPr>
              <w:t>introduce</w:t>
            </w:r>
            <w:r>
              <w:rPr>
                <w:lang w:val="en-US"/>
              </w:rPr>
              <w:t>d</w:t>
            </w:r>
            <w:r w:rsidRPr="00A56EB8">
              <w:rPr>
                <w:lang w:val="en-US"/>
              </w:rPr>
              <w:t xml:space="preserve"> </w:t>
            </w:r>
            <w:r>
              <w:rPr>
                <w:lang w:val="en-US"/>
              </w:rPr>
              <w:t>using R17 SIB1 NCE.</w:t>
            </w:r>
            <w:r w:rsidRPr="00A56EB8">
              <w:rPr>
                <w:lang w:val="en-US"/>
              </w:rPr>
              <w:t xml:space="preserve"> </w:t>
            </w:r>
          </w:p>
          <w:p w14:paraId="59B7C12F" w14:textId="55305569" w:rsidR="000B5EDE" w:rsidRDefault="000B5EDE" w:rsidP="000B5EDE">
            <w:pPr>
              <w:pStyle w:val="TAC"/>
              <w:numPr>
                <w:ilvl w:val="0"/>
                <w:numId w:val="29"/>
              </w:numPr>
              <w:spacing w:before="20" w:after="20"/>
              <w:ind w:left="360" w:right="57"/>
              <w:jc w:val="left"/>
              <w:rPr>
                <w:lang w:val="en-US"/>
              </w:rPr>
            </w:pPr>
            <w:r>
              <w:rPr>
                <w:lang w:val="en-US"/>
              </w:rPr>
              <w:t xml:space="preserve">Regarding the max value of 256 for </w:t>
            </w:r>
            <w:r w:rsidRPr="000B5EDE">
              <w:rPr>
                <w:lang w:val="en-US"/>
              </w:rPr>
              <w:t>si-WindowPosition-r17</w:t>
            </w:r>
            <w:r>
              <w:rPr>
                <w:lang w:val="en-US"/>
              </w:rPr>
              <w:t>:</w:t>
            </w:r>
          </w:p>
          <w:p w14:paraId="6F62134F" w14:textId="651A241E" w:rsidR="000B5EDE" w:rsidRDefault="000B5EDE" w:rsidP="00A56EB8">
            <w:pPr>
              <w:pStyle w:val="TAC"/>
              <w:spacing w:before="20" w:after="20"/>
              <w:ind w:left="360" w:right="57"/>
              <w:jc w:val="left"/>
              <w:rPr>
                <w:lang w:val="en-US"/>
              </w:rPr>
            </w:pPr>
            <w:r>
              <w:rPr>
                <w:lang w:val="en-US"/>
              </w:rPr>
              <w:t xml:space="preserve">We did some calculations and we think the value of 256 is justified to support </w:t>
            </w:r>
            <w:r w:rsidRPr="000B5EDE">
              <w:rPr>
                <w:lang w:val="en-US"/>
              </w:rPr>
              <w:t>new SCS of 480/960kHz</w:t>
            </w:r>
            <w:r>
              <w:rPr>
                <w:lang w:val="en-US"/>
              </w:rPr>
              <w:t xml:space="preserve"> in the context of </w:t>
            </w:r>
            <w:r w:rsidRPr="000B5EDE">
              <w:rPr>
                <w:lang w:val="en-US"/>
              </w:rPr>
              <w:t>NR extension to 71GHz</w:t>
            </w:r>
            <w:r>
              <w:rPr>
                <w:lang w:val="en-US"/>
              </w:rPr>
              <w:t>. Acc. to our calculations it</w:t>
            </w:r>
            <w:r w:rsidRPr="000B5EDE">
              <w:rPr>
                <w:lang w:val="en-US"/>
              </w:rPr>
              <w:t xml:space="preserve"> covers the max configuration of 5120ms </w:t>
            </w:r>
            <w:proofErr w:type="spellStart"/>
            <w:r w:rsidRPr="000B5EDE">
              <w:rPr>
                <w:lang w:val="en-US"/>
              </w:rPr>
              <w:t>si</w:t>
            </w:r>
            <w:proofErr w:type="spellEnd"/>
            <w:r w:rsidRPr="000B5EDE">
              <w:rPr>
                <w:lang w:val="en-US"/>
              </w:rPr>
              <w:t xml:space="preserve">-periodicity, 1280 slots </w:t>
            </w:r>
            <w:proofErr w:type="spellStart"/>
            <w:r w:rsidRPr="000B5EDE">
              <w:rPr>
                <w:lang w:val="en-US"/>
              </w:rPr>
              <w:t>si</w:t>
            </w:r>
            <w:proofErr w:type="spellEnd"/>
            <w:r w:rsidRPr="000B5EDE">
              <w:rPr>
                <w:lang w:val="en-US"/>
              </w:rPr>
              <w:t>-WindowLength and 960 kHz SCS.</w:t>
            </w:r>
          </w:p>
          <w:p w14:paraId="5A528FB4" w14:textId="77777777" w:rsidR="000B5EDE" w:rsidRDefault="000B5EDE" w:rsidP="000B5EDE">
            <w:pPr>
              <w:pStyle w:val="TAC"/>
              <w:numPr>
                <w:ilvl w:val="0"/>
                <w:numId w:val="29"/>
              </w:numPr>
              <w:spacing w:before="20" w:after="20"/>
              <w:ind w:left="360" w:right="57"/>
              <w:jc w:val="left"/>
              <w:rPr>
                <w:lang w:val="en-US"/>
              </w:rPr>
            </w:pPr>
            <w:r>
              <w:rPr>
                <w:lang w:val="en-US"/>
              </w:rPr>
              <w:t>Regarding the UE support of this feature we suppose it is conditionally mandatory, i.e. a UE that supports the R17 SIBs and posSIBs has to support this feature. This should be clarified/confirmed.</w:t>
            </w:r>
          </w:p>
          <w:p w14:paraId="66BE9EA6" w14:textId="521C3BA8" w:rsidR="00B178CF" w:rsidRPr="00C601BD" w:rsidRDefault="00B178CF" w:rsidP="00B178CF">
            <w:pPr>
              <w:rPr>
                <w:lang w:val="en-US"/>
              </w:rPr>
            </w:pPr>
            <w:ins w:id="73" w:author="Ericsson" w:date="2022-02-25T18:09:00Z">
              <w:r>
                <w:rPr>
                  <w:lang w:val="en-US"/>
                </w:rPr>
                <w:t xml:space="preserve">Rapp: </w:t>
              </w:r>
              <w:proofErr w:type="gramStart"/>
              <w:r>
                <w:rPr>
                  <w:lang w:val="en-US"/>
                </w:rPr>
                <w:t>Thanks</w:t>
              </w:r>
              <w:proofErr w:type="gramEnd"/>
              <w:r>
                <w:rPr>
                  <w:lang w:val="en-US"/>
                </w:rPr>
                <w:t xml:space="preserve"> above comment can been taken into account</w:t>
              </w:r>
            </w:ins>
          </w:p>
        </w:tc>
      </w:tr>
      <w:tr w:rsidR="009D5DE3" w14:paraId="2B93DDD5"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5A4E3621" w14:textId="105F39B2" w:rsidR="009D5DE3" w:rsidRPr="002B75C0" w:rsidRDefault="002B75C0" w:rsidP="00FD3C3D">
            <w:pPr>
              <w:pStyle w:val="TAC"/>
              <w:spacing w:before="20" w:after="20"/>
              <w:ind w:left="57" w:right="57"/>
              <w:jc w:val="left"/>
              <w:rPr>
                <w:rFonts w:eastAsia="DengXian"/>
                <w:lang w:val="en-US" w:eastAsia="zh-CN"/>
              </w:rPr>
            </w:pPr>
            <w:r>
              <w:rPr>
                <w:rFonts w:eastAsia="DengXian" w:hint="eastAsia"/>
                <w:lang w:val="en-US" w:eastAsia="zh-CN"/>
              </w:rPr>
              <w:lastRenderedPageBreak/>
              <w:t>O</w:t>
            </w:r>
            <w:r>
              <w:rPr>
                <w:rFonts w:eastAsia="DengXian"/>
                <w:lang w:val="en-US" w:eastAsia="zh-CN"/>
              </w:rPr>
              <w:t>PPO</w:t>
            </w:r>
          </w:p>
        </w:tc>
        <w:tc>
          <w:tcPr>
            <w:tcW w:w="7654" w:type="dxa"/>
            <w:tcBorders>
              <w:top w:val="single" w:sz="4" w:space="0" w:color="auto"/>
              <w:left w:val="single" w:sz="4" w:space="0" w:color="auto"/>
              <w:bottom w:val="single" w:sz="4" w:space="0" w:color="auto"/>
              <w:right w:val="single" w:sz="4" w:space="0" w:color="auto"/>
            </w:tcBorders>
          </w:tcPr>
          <w:p w14:paraId="20921D14" w14:textId="1C490D13" w:rsidR="008C3BC7" w:rsidRDefault="008C3BC7" w:rsidP="00FD3C3D">
            <w:pPr>
              <w:pStyle w:val="TAC"/>
              <w:spacing w:before="20" w:after="20"/>
              <w:ind w:left="57" w:right="57"/>
              <w:jc w:val="left"/>
              <w:rPr>
                <w:lang w:val="en-US"/>
              </w:rPr>
            </w:pPr>
            <w:r>
              <w:rPr>
                <w:lang w:val="en-US"/>
              </w:rPr>
              <w:t>W</w:t>
            </w:r>
            <w:r w:rsidRPr="008C3BC7">
              <w:rPr>
                <w:rFonts w:eastAsia="DengXian" w:hint="eastAsia"/>
                <w:lang w:val="en-US" w:eastAsia="zh-CN"/>
              </w:rPr>
              <w:t>e</w:t>
            </w:r>
            <w:r w:rsidRPr="008C3BC7">
              <w:rPr>
                <w:rFonts w:eastAsia="DengXian"/>
                <w:lang w:val="en-US" w:eastAsia="zh-CN"/>
              </w:rPr>
              <w:t xml:space="preserve"> </w:t>
            </w:r>
            <w:r>
              <w:rPr>
                <w:rFonts w:eastAsia="DengXian"/>
                <w:lang w:val="en-US" w:eastAsia="zh-CN"/>
              </w:rPr>
              <w:t xml:space="preserve">think </w:t>
            </w:r>
            <w:r w:rsidRPr="008C3BC7">
              <w:rPr>
                <w:rFonts w:eastAsia="DengXian"/>
                <w:i/>
                <w:lang w:val="en-US" w:eastAsia="zh-CN"/>
              </w:rPr>
              <w:t>s</w:t>
            </w:r>
            <w:r w:rsidRPr="008C3BC7">
              <w:rPr>
                <w:i/>
                <w:lang w:val="en-US"/>
              </w:rPr>
              <w:t>i-WindowPosition-r17</w:t>
            </w:r>
            <w:r>
              <w:rPr>
                <w:lang w:val="en-US"/>
              </w:rPr>
              <w:t xml:space="preserve"> should be always present, handling of its absence is totally a</w:t>
            </w:r>
            <w:r w:rsidR="00B70704">
              <w:rPr>
                <w:lang w:val="en-US"/>
              </w:rPr>
              <w:t>n overhead</w:t>
            </w:r>
            <w:r>
              <w:rPr>
                <w:lang w:val="en-US"/>
              </w:rPr>
              <w:t xml:space="preserve"> optimization and </w:t>
            </w:r>
            <w:r w:rsidR="00B70704">
              <w:rPr>
                <w:lang w:val="en-US"/>
              </w:rPr>
              <w:t xml:space="preserve">but this optimization is not so critical and make the spec complex, so </w:t>
            </w:r>
            <w:r w:rsidR="00460FC4">
              <w:rPr>
                <w:lang w:val="en-US"/>
              </w:rPr>
              <w:t>prefer to not have this “</w:t>
            </w:r>
            <w:r w:rsidR="00460FC4" w:rsidRPr="00EF0B52">
              <w:rPr>
                <w:lang w:val="en-US"/>
              </w:rPr>
              <w:t>-- Cond FIRST-SI</w:t>
            </w:r>
            <w:r w:rsidR="00460FC4">
              <w:rPr>
                <w:lang w:val="en-US"/>
              </w:rPr>
              <w:t>”.</w:t>
            </w:r>
          </w:p>
          <w:p w14:paraId="59F1D39E" w14:textId="77777777" w:rsidR="008C3BC7" w:rsidRDefault="008C3BC7" w:rsidP="00FD3C3D">
            <w:pPr>
              <w:pStyle w:val="TAC"/>
              <w:spacing w:before="20" w:after="20"/>
              <w:ind w:left="57" w:right="57"/>
              <w:jc w:val="left"/>
              <w:rPr>
                <w:lang w:val="en-US"/>
              </w:rPr>
            </w:pPr>
          </w:p>
          <w:p w14:paraId="051FAF47" w14:textId="20297C77" w:rsidR="009D5DE3" w:rsidRDefault="00B178CF" w:rsidP="00FD3C3D">
            <w:pPr>
              <w:pStyle w:val="TAC"/>
              <w:spacing w:before="20" w:after="20"/>
              <w:ind w:left="57" w:right="57"/>
              <w:jc w:val="left"/>
              <w:rPr>
                <w:lang w:val="en-US"/>
              </w:rPr>
            </w:pPr>
            <w:ins w:id="74" w:author="Ericsson" w:date="2022-02-25T18:09:00Z">
              <w:r>
                <w:rPr>
                  <w:lang w:val="en-US"/>
                </w:rPr>
                <w:t xml:space="preserve">Rapp: </w:t>
              </w:r>
              <w:proofErr w:type="gramStart"/>
              <w:r>
                <w:rPr>
                  <w:lang w:val="en-US"/>
                </w:rPr>
                <w:t>Thanks</w:t>
              </w:r>
              <w:proofErr w:type="gramEnd"/>
              <w:r>
                <w:rPr>
                  <w:lang w:val="en-US"/>
                </w:rPr>
                <w:t xml:space="preserve"> above comment can been taken into account</w:t>
              </w:r>
            </w:ins>
          </w:p>
        </w:tc>
      </w:tr>
      <w:tr w:rsidR="0017650D" w14:paraId="729A581D" w14:textId="77777777" w:rsidTr="009C1C3F">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4D83C254" w14:textId="77777777" w:rsidR="0017650D" w:rsidRDefault="0017650D" w:rsidP="009C1C3F">
            <w:pPr>
              <w:pStyle w:val="TAC"/>
              <w:spacing w:before="20" w:after="20"/>
              <w:ind w:left="57" w:right="57"/>
              <w:jc w:val="left"/>
              <w:rPr>
                <w:lang w:val="en-US" w:eastAsia="ja-JP"/>
              </w:rPr>
            </w:pPr>
            <w:r>
              <w:rPr>
                <w:rFonts w:hint="eastAsia"/>
                <w:lang w:val="en-US" w:eastAsia="ja-JP"/>
              </w:rPr>
              <w:t>S</w:t>
            </w:r>
            <w:r>
              <w:rPr>
                <w:lang w:val="en-US" w:eastAsia="ja-JP"/>
              </w:rPr>
              <w:t>oftBank</w:t>
            </w:r>
          </w:p>
        </w:tc>
        <w:tc>
          <w:tcPr>
            <w:tcW w:w="7654" w:type="dxa"/>
            <w:tcBorders>
              <w:top w:val="single" w:sz="4" w:space="0" w:color="auto"/>
              <w:left w:val="single" w:sz="4" w:space="0" w:color="auto"/>
              <w:bottom w:val="single" w:sz="4" w:space="0" w:color="auto"/>
              <w:right w:val="single" w:sz="4" w:space="0" w:color="auto"/>
            </w:tcBorders>
          </w:tcPr>
          <w:p w14:paraId="52C2E196" w14:textId="77777777" w:rsidR="0017650D" w:rsidRDefault="0017650D" w:rsidP="009C1C3F">
            <w:pPr>
              <w:pStyle w:val="TAC"/>
              <w:spacing w:before="20" w:after="20"/>
              <w:ind w:left="57" w:right="57"/>
              <w:jc w:val="left"/>
              <w:rPr>
                <w:lang w:val="en-US" w:eastAsia="ja-JP"/>
              </w:rPr>
            </w:pPr>
            <w:r>
              <w:rPr>
                <w:lang w:val="en-US" w:eastAsia="ja-JP"/>
              </w:rPr>
              <w:t>Agree with Lenovo’s comment#3. This feature should be conditionally mandatory for the UE supporting Rel-17 SIBs. We think 38.306 may be needed for clarifying this point.</w:t>
            </w:r>
          </w:p>
          <w:p w14:paraId="66FD2257" w14:textId="77777777" w:rsidR="0017650D" w:rsidRDefault="0017650D" w:rsidP="009C1C3F">
            <w:pPr>
              <w:pStyle w:val="TAC"/>
              <w:spacing w:before="20" w:after="20"/>
              <w:ind w:left="57" w:right="57"/>
              <w:jc w:val="left"/>
              <w:rPr>
                <w:ins w:id="75" w:author="Ericsson" w:date="2022-02-25T18:10:00Z"/>
                <w:lang w:val="en-US" w:eastAsia="ja-JP"/>
              </w:rPr>
            </w:pPr>
            <w:r>
              <w:rPr>
                <w:lang w:val="en-US" w:eastAsia="ja-JP"/>
              </w:rPr>
              <w:t xml:space="preserve">Minor suggestions: 1) use the latest version of coversheet, 2) remove </w:t>
            </w:r>
            <w:r w:rsidRPr="000638B2">
              <w:rPr>
                <w:lang w:val="en-US" w:eastAsia="ja-JP"/>
              </w:rPr>
              <w:t>5.2.2.3.3</w:t>
            </w:r>
            <w:r>
              <w:rPr>
                <w:lang w:val="en-US" w:eastAsia="ja-JP"/>
              </w:rPr>
              <w:t xml:space="preserve"> from the “</w:t>
            </w:r>
            <w:r w:rsidRPr="000638B2">
              <w:rPr>
                <w:lang w:val="en-US" w:eastAsia="ja-JP"/>
              </w:rPr>
              <w:t>Clauses affected:</w:t>
            </w:r>
            <w:r>
              <w:rPr>
                <w:lang w:val="en-US" w:eastAsia="ja-JP"/>
              </w:rPr>
              <w:t>”.</w:t>
            </w:r>
          </w:p>
          <w:p w14:paraId="195525DD" w14:textId="181B52E0" w:rsidR="00B178CF" w:rsidRDefault="00B178CF" w:rsidP="009C1C3F">
            <w:pPr>
              <w:pStyle w:val="TAC"/>
              <w:spacing w:before="20" w:after="20"/>
              <w:ind w:left="57" w:right="57"/>
              <w:jc w:val="left"/>
              <w:rPr>
                <w:lang w:val="en-US" w:eastAsia="ja-JP"/>
              </w:rPr>
            </w:pPr>
            <w:ins w:id="76" w:author="Ericsson" w:date="2022-02-25T18:10:00Z">
              <w:r>
                <w:rPr>
                  <w:lang w:val="en-US"/>
                </w:rPr>
                <w:t xml:space="preserve">Rapp: </w:t>
              </w:r>
              <w:proofErr w:type="gramStart"/>
              <w:r>
                <w:rPr>
                  <w:lang w:val="en-US"/>
                </w:rPr>
                <w:t>Thanks</w:t>
              </w:r>
              <w:proofErr w:type="gramEnd"/>
              <w:r>
                <w:rPr>
                  <w:lang w:val="en-US"/>
                </w:rPr>
                <w:t xml:space="preserve"> above comment can been taken into account</w:t>
              </w:r>
            </w:ins>
          </w:p>
        </w:tc>
      </w:tr>
      <w:tr w:rsidR="009D5DE3" w14:paraId="4E2CACC7"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62B20034" w14:textId="5509AA51" w:rsidR="009D5DE3" w:rsidRPr="0017650D" w:rsidRDefault="00683EE6" w:rsidP="00FD3C3D">
            <w:pPr>
              <w:pStyle w:val="TAC"/>
              <w:spacing w:before="20" w:after="20"/>
              <w:ind w:left="57" w:right="57"/>
              <w:jc w:val="left"/>
              <w:rPr>
                <w:lang w:val="en-GB" w:eastAsia="zh-CN"/>
              </w:rPr>
            </w:pPr>
            <w:r>
              <w:rPr>
                <w:rFonts w:hint="eastAsia"/>
                <w:lang w:val="en-GB" w:eastAsia="zh-CN"/>
              </w:rPr>
              <w:t>Z</w:t>
            </w:r>
            <w:r>
              <w:rPr>
                <w:lang w:val="en-GB" w:eastAsia="zh-CN"/>
              </w:rPr>
              <w:t>TE</w:t>
            </w:r>
          </w:p>
        </w:tc>
        <w:tc>
          <w:tcPr>
            <w:tcW w:w="7654" w:type="dxa"/>
            <w:tcBorders>
              <w:top w:val="single" w:sz="4" w:space="0" w:color="auto"/>
              <w:left w:val="single" w:sz="4" w:space="0" w:color="auto"/>
              <w:bottom w:val="single" w:sz="4" w:space="0" w:color="auto"/>
              <w:right w:val="single" w:sz="4" w:space="0" w:color="auto"/>
            </w:tcBorders>
          </w:tcPr>
          <w:p w14:paraId="01790F36" w14:textId="72B21B3A" w:rsidR="00C9737A" w:rsidRDefault="00C9737A" w:rsidP="00C9737A">
            <w:pPr>
              <w:pStyle w:val="TAC"/>
              <w:numPr>
                <w:ilvl w:val="0"/>
                <w:numId w:val="30"/>
              </w:numPr>
              <w:spacing w:before="20" w:after="20"/>
              <w:ind w:right="57"/>
              <w:jc w:val="left"/>
              <w:rPr>
                <w:lang w:val="en-US" w:eastAsia="zh-CN"/>
              </w:rPr>
            </w:pPr>
            <w:r>
              <w:rPr>
                <w:rFonts w:hint="eastAsia"/>
                <w:lang w:val="en-US" w:eastAsia="zh-CN"/>
              </w:rPr>
              <w:t>A</w:t>
            </w:r>
            <w:r>
              <w:rPr>
                <w:lang w:val="en-US" w:eastAsia="zh-CN"/>
              </w:rPr>
              <w:t xml:space="preserve">gree with QC’s comment that some </w:t>
            </w:r>
            <w:r>
              <w:rPr>
                <w:lang w:val="en-US" w:eastAsia="ja-JP"/>
              </w:rPr>
              <w:t xml:space="preserve">text for </w:t>
            </w:r>
            <w:r w:rsidRPr="00BE42CC">
              <w:rPr>
                <w:i/>
                <w:iCs/>
                <w:lang w:val="en-US" w:eastAsia="ja-JP"/>
              </w:rPr>
              <w:t>Cond FIRST-SI</w:t>
            </w:r>
            <w:r>
              <w:rPr>
                <w:i/>
                <w:iCs/>
                <w:lang w:val="en-US" w:eastAsia="ja-JP"/>
              </w:rPr>
              <w:t xml:space="preserve"> </w:t>
            </w:r>
            <w:r w:rsidRPr="00C9737A">
              <w:rPr>
                <w:iCs/>
                <w:lang w:val="en-US" w:eastAsia="ja-JP"/>
              </w:rPr>
              <w:t xml:space="preserve">should be moved to </w:t>
            </w:r>
            <w:r>
              <w:rPr>
                <w:iCs/>
                <w:lang w:val="en-US" w:eastAsia="ja-JP"/>
              </w:rPr>
              <w:t xml:space="preserve">field description and prefer the rewording from Apple. Having the </w:t>
            </w:r>
            <w:r w:rsidRPr="008C3BC7">
              <w:rPr>
                <w:rFonts w:eastAsia="DengXian"/>
                <w:i/>
                <w:lang w:val="en-US" w:eastAsia="zh-CN"/>
              </w:rPr>
              <w:t>s</w:t>
            </w:r>
            <w:r w:rsidRPr="008C3BC7">
              <w:rPr>
                <w:i/>
                <w:lang w:val="en-US"/>
              </w:rPr>
              <w:t>i-WindowPosition-r17</w:t>
            </w:r>
            <w:r>
              <w:rPr>
                <w:i/>
                <w:lang w:val="en-US"/>
              </w:rPr>
              <w:t xml:space="preserve"> </w:t>
            </w:r>
            <w:r>
              <w:rPr>
                <w:lang w:val="en-US"/>
              </w:rPr>
              <w:t>mandatory present is also fine to us.</w:t>
            </w:r>
          </w:p>
          <w:p w14:paraId="00F99295" w14:textId="77777777" w:rsidR="009D5DE3" w:rsidRDefault="00C9737A" w:rsidP="00C9737A">
            <w:pPr>
              <w:pStyle w:val="TAC"/>
              <w:numPr>
                <w:ilvl w:val="0"/>
                <w:numId w:val="30"/>
              </w:numPr>
              <w:spacing w:before="20" w:after="20"/>
              <w:ind w:right="57"/>
              <w:jc w:val="left"/>
              <w:rPr>
                <w:lang w:val="en-US" w:eastAsia="zh-CN"/>
              </w:rPr>
            </w:pPr>
            <w:r>
              <w:rPr>
                <w:lang w:val="en-US" w:eastAsia="zh-CN"/>
              </w:rPr>
              <w:t>Agree with Lenovo’s comment#3 that this field should be conditionally mandatory for UE supporting Rel-17 SIBs and onwards.</w:t>
            </w:r>
          </w:p>
          <w:p w14:paraId="6E79B549" w14:textId="6B472B19" w:rsidR="00C9737A" w:rsidRPr="00C601BD" w:rsidRDefault="00B178CF" w:rsidP="00C9737A">
            <w:pPr>
              <w:pStyle w:val="TAC"/>
              <w:spacing w:before="20" w:after="20"/>
              <w:ind w:right="57"/>
              <w:jc w:val="left"/>
              <w:rPr>
                <w:lang w:val="en-US" w:eastAsia="zh-CN"/>
              </w:rPr>
            </w:pPr>
            <w:ins w:id="77" w:author="Ericsson" w:date="2022-02-25T18:10:00Z">
              <w:r>
                <w:rPr>
                  <w:lang w:val="en-US"/>
                </w:rPr>
                <w:t xml:space="preserve">Rapp: </w:t>
              </w:r>
              <w:proofErr w:type="gramStart"/>
              <w:r>
                <w:rPr>
                  <w:lang w:val="en-US"/>
                </w:rPr>
                <w:t>Thanks</w:t>
              </w:r>
              <w:proofErr w:type="gramEnd"/>
              <w:r>
                <w:rPr>
                  <w:lang w:val="en-US"/>
                </w:rPr>
                <w:t xml:space="preserve"> above comment can been taken into account</w:t>
              </w:r>
            </w:ins>
          </w:p>
        </w:tc>
      </w:tr>
      <w:tr w:rsidR="009D5DE3" w14:paraId="27C79FA9"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22ED207E" w14:textId="1F368209" w:rsidR="009D5DE3" w:rsidRPr="00662E26" w:rsidRDefault="00662E26" w:rsidP="00FD3C3D">
            <w:pPr>
              <w:pStyle w:val="TAC"/>
              <w:spacing w:before="20" w:after="20"/>
              <w:ind w:left="57" w:right="57"/>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7654" w:type="dxa"/>
            <w:tcBorders>
              <w:top w:val="single" w:sz="4" w:space="0" w:color="auto"/>
              <w:left w:val="single" w:sz="4" w:space="0" w:color="auto"/>
              <w:bottom w:val="single" w:sz="4" w:space="0" w:color="auto"/>
              <w:right w:val="single" w:sz="4" w:space="0" w:color="auto"/>
            </w:tcBorders>
          </w:tcPr>
          <w:p w14:paraId="0EC8961C" w14:textId="4B734659" w:rsidR="009D5DE3" w:rsidRDefault="00662E26" w:rsidP="00662E26">
            <w:pPr>
              <w:pStyle w:val="TAC"/>
              <w:spacing w:before="20" w:after="20"/>
              <w:ind w:left="57" w:right="57"/>
              <w:jc w:val="left"/>
              <w:rPr>
                <w:lang w:val="en-US"/>
              </w:rPr>
            </w:pPr>
            <w:r>
              <w:rPr>
                <w:rFonts w:eastAsia="Malgun Gothic"/>
                <w:lang w:val="en-US" w:eastAsia="ko-KR"/>
              </w:rPr>
              <w:t xml:space="preserve">Agree with Huawei on </w:t>
            </w:r>
            <w:proofErr w:type="spellStart"/>
            <w:proofErr w:type="gramStart"/>
            <w:r>
              <w:rPr>
                <w:rFonts w:eastAsia="Malgun Gothic" w:hint="eastAsia"/>
                <w:lang w:val="en-US" w:eastAsia="ko-KR"/>
              </w:rPr>
              <w:t>On</w:t>
            </w:r>
            <w:proofErr w:type="spellEnd"/>
            <w:proofErr w:type="gramEnd"/>
            <w:r>
              <w:rPr>
                <w:rFonts w:eastAsia="Malgun Gothic" w:hint="eastAsia"/>
                <w:lang w:val="en-US" w:eastAsia="ko-KR"/>
              </w:rPr>
              <w:t xml:space="preserve"> </w:t>
            </w:r>
            <w:r>
              <w:rPr>
                <w:lang w:val="en-US"/>
              </w:rPr>
              <w:t>“</w:t>
            </w:r>
            <w:r w:rsidRPr="00EF0B52">
              <w:rPr>
                <w:lang w:val="en-US"/>
              </w:rPr>
              <w:t>-- Cond FIRST-SI</w:t>
            </w:r>
            <w:r>
              <w:rPr>
                <w:lang w:val="en-US"/>
              </w:rPr>
              <w:t>”, it is much simpler have it always present.</w:t>
            </w:r>
          </w:p>
          <w:p w14:paraId="18CB38E0" w14:textId="2F131E2C" w:rsidR="00662E26" w:rsidRDefault="00662E26" w:rsidP="00662E26">
            <w:pPr>
              <w:pStyle w:val="TAC"/>
              <w:spacing w:before="20" w:after="20"/>
              <w:ind w:left="57" w:right="57"/>
              <w:jc w:val="left"/>
              <w:rPr>
                <w:lang w:val="en-US"/>
              </w:rPr>
            </w:pPr>
            <w:r>
              <w:rPr>
                <w:lang w:val="en-US"/>
              </w:rPr>
              <w:t xml:space="preserve"> </w:t>
            </w:r>
          </w:p>
          <w:p w14:paraId="0B79513C" w14:textId="02D82235" w:rsidR="00662E26" w:rsidRDefault="00662E26" w:rsidP="00662E26">
            <w:pPr>
              <w:pStyle w:val="TAC"/>
              <w:spacing w:before="20" w:after="20"/>
              <w:ind w:left="57" w:right="57"/>
              <w:jc w:val="left"/>
              <w:rPr>
                <w:lang w:val="en-US"/>
              </w:rPr>
            </w:pPr>
            <w:r>
              <w:rPr>
                <w:lang w:val="en-US"/>
              </w:rPr>
              <w:t xml:space="preserve">Agree with Lenovo’s comment#3. </w:t>
            </w:r>
          </w:p>
          <w:p w14:paraId="03F9F8BA" w14:textId="244D421D" w:rsidR="00662E26" w:rsidRPr="00662E26" w:rsidRDefault="00B178CF" w:rsidP="00662E26">
            <w:pPr>
              <w:pStyle w:val="TAC"/>
              <w:spacing w:before="20" w:after="20"/>
              <w:ind w:left="57" w:right="57"/>
              <w:jc w:val="left"/>
              <w:rPr>
                <w:rFonts w:eastAsia="Malgun Gothic"/>
                <w:lang w:val="en-US" w:eastAsia="ko-KR"/>
              </w:rPr>
            </w:pPr>
            <w:ins w:id="78" w:author="Ericsson" w:date="2022-02-25T18:10:00Z">
              <w:r>
                <w:rPr>
                  <w:lang w:val="en-US"/>
                </w:rPr>
                <w:t xml:space="preserve">Rapp: </w:t>
              </w:r>
              <w:proofErr w:type="gramStart"/>
              <w:r>
                <w:rPr>
                  <w:lang w:val="en-US"/>
                </w:rPr>
                <w:t>Thanks</w:t>
              </w:r>
              <w:proofErr w:type="gramEnd"/>
              <w:r>
                <w:rPr>
                  <w:lang w:val="en-US"/>
                </w:rPr>
                <w:t xml:space="preserve"> above comment can been taken into account</w:t>
              </w:r>
            </w:ins>
          </w:p>
        </w:tc>
      </w:tr>
      <w:tr w:rsidR="009D5DE3" w14:paraId="0828E769"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3044D0B1" w14:textId="6E5DCB24" w:rsidR="009D5DE3" w:rsidRPr="00C601BD" w:rsidRDefault="00460E97" w:rsidP="00FD3C3D">
            <w:pPr>
              <w:pStyle w:val="TAC"/>
              <w:spacing w:before="20" w:after="20"/>
              <w:ind w:left="57" w:right="57"/>
              <w:jc w:val="left"/>
              <w:rPr>
                <w:lang w:val="en-US" w:eastAsia="zh-CN"/>
              </w:rPr>
            </w:pPr>
            <w:r>
              <w:rPr>
                <w:rFonts w:hint="eastAsia"/>
                <w:lang w:val="en-US" w:eastAsia="zh-CN"/>
              </w:rPr>
              <w:t>CATT</w:t>
            </w:r>
          </w:p>
        </w:tc>
        <w:tc>
          <w:tcPr>
            <w:tcW w:w="7654" w:type="dxa"/>
            <w:tcBorders>
              <w:top w:val="single" w:sz="4" w:space="0" w:color="auto"/>
              <w:left w:val="single" w:sz="4" w:space="0" w:color="auto"/>
              <w:bottom w:val="single" w:sz="4" w:space="0" w:color="auto"/>
              <w:right w:val="single" w:sz="4" w:space="0" w:color="auto"/>
            </w:tcBorders>
          </w:tcPr>
          <w:p w14:paraId="280FDA22" w14:textId="77777777" w:rsidR="009D5DE3" w:rsidRDefault="005C3C82" w:rsidP="00FD3C3D">
            <w:pPr>
              <w:pStyle w:val="TAC"/>
              <w:spacing w:before="20" w:after="20"/>
              <w:ind w:left="57" w:right="57"/>
              <w:jc w:val="left"/>
              <w:rPr>
                <w:lang w:val="en-US" w:eastAsia="zh-CN"/>
              </w:rPr>
            </w:pPr>
            <w:r>
              <w:rPr>
                <w:rFonts w:eastAsia="Malgun Gothic"/>
                <w:lang w:val="en-US" w:eastAsia="ko-KR"/>
              </w:rPr>
              <w:t>A</w:t>
            </w:r>
            <w:r>
              <w:rPr>
                <w:rFonts w:eastAsia="Malgun Gothic" w:hint="eastAsia"/>
                <w:lang w:val="en-US" w:eastAsia="ko-KR"/>
              </w:rPr>
              <w:t xml:space="preserve">gree </w:t>
            </w:r>
            <w:r>
              <w:rPr>
                <w:rFonts w:eastAsia="Malgun Gothic"/>
                <w:lang w:val="en-US" w:eastAsia="ko-KR"/>
              </w:rPr>
              <w:t>with QC comment.</w:t>
            </w:r>
          </w:p>
          <w:p w14:paraId="30495404" w14:textId="0493DB77" w:rsidR="00DF1F32" w:rsidRPr="00DF1F32" w:rsidRDefault="00DF1F32" w:rsidP="00FD3C3D">
            <w:pPr>
              <w:pStyle w:val="TAC"/>
              <w:spacing w:before="20" w:after="20"/>
              <w:ind w:left="57" w:right="57"/>
              <w:jc w:val="left"/>
              <w:rPr>
                <w:lang w:val="en-GB" w:eastAsia="zh-CN"/>
              </w:rPr>
            </w:pPr>
            <w:ins w:id="79" w:author="Ericsson" w:date="2022-02-05T17:39:00Z">
              <w:r w:rsidRPr="00FE29F5">
                <w:rPr>
                  <w:rFonts w:ascii="Courier New" w:eastAsia="Batang" w:hAnsi="Courier New"/>
                  <w:noProof/>
                  <w:sz w:val="16"/>
                  <w:lang w:eastAsia="sv-SE"/>
                </w:rPr>
                <w:t xml:space="preserve">SIB-TypeInfo-r17 </w:t>
              </w:r>
            </w:ins>
            <w:r>
              <w:rPr>
                <w:rFonts w:ascii="Courier New" w:eastAsia="Batang" w:hAnsi="Courier New" w:hint="eastAsia"/>
                <w:noProof/>
                <w:sz w:val="16"/>
                <w:lang w:eastAsia="zh-CN"/>
              </w:rPr>
              <w:t xml:space="preserve">should be </w:t>
            </w:r>
            <w:ins w:id="80" w:author="Ericsson" w:date="2022-02-05T17:30:00Z">
              <w:r w:rsidRPr="00644B1D">
                <w:rPr>
                  <w:rFonts w:ascii="Courier New" w:hAnsi="Courier New"/>
                  <w:noProof/>
                  <w:sz w:val="16"/>
                  <w:lang w:eastAsia="en-GB"/>
                </w:rPr>
                <w:t>SIB-TypeInfo-</w:t>
              </w:r>
            </w:ins>
            <w:ins w:id="81" w:author="Ericsson" w:date="2022-02-05T17:52:00Z">
              <w:r>
                <w:rPr>
                  <w:rFonts w:ascii="Courier New" w:hAnsi="Courier New"/>
                  <w:noProof/>
                  <w:sz w:val="16"/>
                  <w:lang w:eastAsia="en-GB"/>
                </w:rPr>
                <w:t>v17xy</w:t>
              </w:r>
            </w:ins>
            <w:r w:rsidR="00D22A0A">
              <w:rPr>
                <w:rFonts w:ascii="Courier New" w:hAnsi="Courier New" w:hint="eastAsia"/>
                <w:noProof/>
                <w:sz w:val="16"/>
                <w:lang w:eastAsia="zh-CN"/>
              </w:rPr>
              <w:t>.</w:t>
            </w:r>
          </w:p>
        </w:tc>
      </w:tr>
      <w:tr w:rsidR="009D5DE3" w:rsidRPr="007D69F9" w14:paraId="5EF305B3"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24426556"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1BCB3D15" w14:textId="77777777" w:rsidR="009D5DE3" w:rsidRPr="00015D28" w:rsidRDefault="009D5DE3" w:rsidP="00FD3C3D">
            <w:pPr>
              <w:pStyle w:val="TAC"/>
              <w:spacing w:before="20" w:after="20"/>
              <w:ind w:left="57" w:right="57"/>
              <w:jc w:val="left"/>
              <w:rPr>
                <w:lang w:val="en-US"/>
              </w:rPr>
            </w:pPr>
          </w:p>
        </w:tc>
      </w:tr>
      <w:tr w:rsidR="009D5DE3" w14:paraId="019A4575"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2C2E9146"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292167DD" w14:textId="77777777" w:rsidR="009D5DE3" w:rsidRPr="00C601BD" w:rsidRDefault="009D5DE3" w:rsidP="00FD3C3D">
            <w:pPr>
              <w:pStyle w:val="TAC"/>
              <w:spacing w:before="20" w:after="20"/>
              <w:ind w:left="57" w:right="57"/>
              <w:jc w:val="left"/>
              <w:rPr>
                <w:lang w:val="en-US"/>
              </w:rPr>
            </w:pPr>
          </w:p>
        </w:tc>
      </w:tr>
      <w:tr w:rsidR="009D5DE3" w14:paraId="422D31D9"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16674783"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14F6266F" w14:textId="77777777" w:rsidR="009D5DE3" w:rsidRPr="00C601BD" w:rsidRDefault="009D5DE3" w:rsidP="00FD3C3D">
            <w:pPr>
              <w:pStyle w:val="TAC"/>
              <w:spacing w:before="20" w:after="20"/>
              <w:ind w:left="57" w:right="57"/>
              <w:jc w:val="left"/>
              <w:rPr>
                <w:lang w:val="en-US"/>
              </w:rPr>
            </w:pPr>
          </w:p>
        </w:tc>
      </w:tr>
      <w:tr w:rsidR="009D5DE3" w14:paraId="0C608CCE"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5ADE38E5"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2D6164B0" w14:textId="77777777" w:rsidR="009D5DE3" w:rsidRPr="00C601BD" w:rsidRDefault="009D5DE3" w:rsidP="00FD3C3D">
            <w:pPr>
              <w:pStyle w:val="TAC"/>
              <w:spacing w:before="20" w:after="20"/>
              <w:ind w:left="57" w:right="57"/>
              <w:jc w:val="left"/>
              <w:rPr>
                <w:lang w:val="en-US"/>
              </w:rPr>
            </w:pPr>
          </w:p>
        </w:tc>
      </w:tr>
      <w:tr w:rsidR="009D5DE3" w14:paraId="02682F5F" w14:textId="77777777" w:rsidTr="009D5DE3">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6F067EA5" w14:textId="77777777" w:rsidR="009D5DE3" w:rsidRPr="00C601BD" w:rsidRDefault="009D5DE3" w:rsidP="00FD3C3D">
            <w:pPr>
              <w:pStyle w:val="TAC"/>
              <w:spacing w:before="20" w:after="20"/>
              <w:ind w:left="57" w:right="57"/>
              <w:jc w:val="left"/>
              <w:rPr>
                <w:lang w:val="en-US"/>
              </w:rPr>
            </w:pPr>
          </w:p>
        </w:tc>
        <w:tc>
          <w:tcPr>
            <w:tcW w:w="7654" w:type="dxa"/>
            <w:tcBorders>
              <w:top w:val="single" w:sz="4" w:space="0" w:color="auto"/>
              <w:left w:val="single" w:sz="4" w:space="0" w:color="auto"/>
              <w:bottom w:val="single" w:sz="4" w:space="0" w:color="auto"/>
              <w:right w:val="single" w:sz="4" w:space="0" w:color="auto"/>
            </w:tcBorders>
          </w:tcPr>
          <w:p w14:paraId="06F865DB" w14:textId="77777777" w:rsidR="009D5DE3" w:rsidRPr="00C601BD" w:rsidRDefault="009D5DE3" w:rsidP="00FD3C3D">
            <w:pPr>
              <w:pStyle w:val="TAC"/>
              <w:spacing w:before="20" w:after="20"/>
              <w:ind w:left="57" w:right="57"/>
              <w:jc w:val="left"/>
              <w:rPr>
                <w:lang w:val="en-US"/>
              </w:rPr>
            </w:pPr>
          </w:p>
        </w:tc>
      </w:tr>
    </w:tbl>
    <w:p w14:paraId="64446737" w14:textId="77777777" w:rsidR="00C473A5" w:rsidRDefault="00C473A5" w:rsidP="00CE0424">
      <w:pPr>
        <w:pStyle w:val="Heading1"/>
        <w:sectPr w:rsidR="00C473A5" w:rsidSect="009D5DE3">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046FC215" w14:textId="6A833604" w:rsidR="006439A4" w:rsidRDefault="006439A4" w:rsidP="006439A4">
      <w:pPr>
        <w:pStyle w:val="Heading1"/>
      </w:pPr>
      <w:r>
        <w:lastRenderedPageBreak/>
        <w:t>Conclusion for section 3</w:t>
      </w:r>
    </w:p>
    <w:p w14:paraId="43D526E2" w14:textId="77777777" w:rsidR="000C72C3" w:rsidRPr="006439A4" w:rsidRDefault="000C72C3" w:rsidP="000C72C3">
      <w:pPr>
        <w:pStyle w:val="ListParagraph"/>
        <w:numPr>
          <w:ilvl w:val="0"/>
          <w:numId w:val="31"/>
        </w:numPr>
        <w:rPr>
          <w:ins w:id="82" w:author="Ericsson" w:date="2022-02-25T18:03:00Z"/>
        </w:rPr>
      </w:pPr>
      <w:ins w:id="83" w:author="Ericsson" w:date="2022-02-25T18:03:00Z">
        <w:r>
          <w:rPr>
            <w:lang w:val="sv-SE"/>
          </w:rPr>
          <w:t>All the corrections have been incorporated in new version</w:t>
        </w:r>
      </w:ins>
    </w:p>
    <w:p w14:paraId="634176A7" w14:textId="5C4BA0C4" w:rsidR="000C72C3" w:rsidRPr="006439A4" w:rsidRDefault="000C72C3" w:rsidP="000C72C3">
      <w:pPr>
        <w:pStyle w:val="ListParagraph"/>
        <w:numPr>
          <w:ilvl w:val="0"/>
          <w:numId w:val="31"/>
        </w:numPr>
        <w:rPr>
          <w:ins w:id="84" w:author="Ericsson" w:date="2022-02-25T18:03:00Z"/>
        </w:rPr>
      </w:pPr>
      <w:ins w:id="85" w:author="Ericsson" w:date="2022-02-25T18:03:00Z">
        <w:r>
          <w:rPr>
            <w:lang w:val="sv-SE"/>
          </w:rPr>
          <w:t>As indicated</w:t>
        </w:r>
      </w:ins>
      <w:ins w:id="86" w:author="Ericsson" w:date="2022-02-25T18:10:00Z">
        <w:r w:rsidR="0012348D">
          <w:rPr>
            <w:lang w:val="sv-SE"/>
          </w:rPr>
          <w:t xml:space="preserve"> preferenc</w:t>
        </w:r>
      </w:ins>
      <w:ins w:id="87" w:author="Ericsson" w:date="2022-02-25T18:11:00Z">
        <w:r w:rsidR="0012348D">
          <w:rPr>
            <w:lang w:val="sv-SE"/>
          </w:rPr>
          <w:t>e</w:t>
        </w:r>
      </w:ins>
      <w:ins w:id="88" w:author="Ericsson" w:date="2022-02-25T18:03:00Z">
        <w:r>
          <w:rPr>
            <w:lang w:val="sv-SE"/>
          </w:rPr>
          <w:t xml:space="preserve"> by 4 companies </w:t>
        </w:r>
        <w:r w:rsidRPr="008C3BC7">
          <w:rPr>
            <w:rFonts w:eastAsia="DengXian"/>
            <w:i/>
            <w:lang w:val="en-US" w:eastAsia="zh-CN"/>
          </w:rPr>
          <w:t>s</w:t>
        </w:r>
        <w:r w:rsidRPr="008C3BC7">
          <w:rPr>
            <w:i/>
            <w:lang w:val="en-US"/>
          </w:rPr>
          <w:t>i-WindowPosition-r17</w:t>
        </w:r>
        <w:r>
          <w:rPr>
            <w:i/>
            <w:lang w:val="en-US"/>
          </w:rPr>
          <w:t xml:space="preserve"> </w:t>
        </w:r>
        <w:r w:rsidRPr="006439A4">
          <w:rPr>
            <w:lang w:val="en-US"/>
          </w:rPr>
          <w:t>should be mandatory</w:t>
        </w:r>
        <w:r>
          <w:rPr>
            <w:lang w:val="en-US"/>
          </w:rPr>
          <w:t>, the conditional presence has been removed.</w:t>
        </w:r>
      </w:ins>
    </w:p>
    <w:p w14:paraId="555E725A" w14:textId="77777777" w:rsidR="006439A4" w:rsidRPr="006439A4" w:rsidRDefault="006439A4" w:rsidP="006439A4"/>
    <w:p w14:paraId="46C72C5B" w14:textId="77777777" w:rsidR="006439A4" w:rsidRPr="006439A4" w:rsidRDefault="006439A4" w:rsidP="006439A4"/>
    <w:p w14:paraId="730606E7" w14:textId="77777777" w:rsidR="006439A4" w:rsidRPr="006439A4" w:rsidRDefault="006439A4" w:rsidP="006439A4"/>
    <w:p w14:paraId="16DBE638" w14:textId="5D058F68" w:rsidR="006439A4" w:rsidRDefault="006439A4" w:rsidP="006439A4">
      <w:pPr>
        <w:pStyle w:val="Heading1"/>
      </w:pPr>
      <w:r>
        <w:t>4</w:t>
      </w:r>
      <w:r>
        <w:tab/>
        <w:t>Comments for Phase 2</w:t>
      </w:r>
    </w:p>
    <w:p w14:paraId="0D1BABF3" w14:textId="29105385" w:rsidR="006439A4" w:rsidRDefault="006439A4" w:rsidP="006439A4">
      <w:pPr>
        <w:rPr>
          <w:b/>
          <w:lang w:eastAsia="zh-CN"/>
        </w:rPr>
      </w:pPr>
      <w:r>
        <w:rPr>
          <w:b/>
          <w:lang w:eastAsia="zh-CN"/>
        </w:rPr>
        <w:t>Please provide the comments on the CRs here:</w:t>
      </w:r>
    </w:p>
    <w:p w14:paraId="7260CF62" w14:textId="0700E58B" w:rsidR="006439A4" w:rsidRDefault="006439A4" w:rsidP="006439A4">
      <w:pPr>
        <w:rPr>
          <w:b/>
          <w:lang w:eastAsia="zh-CN"/>
        </w:rPr>
      </w:pPr>
    </w:p>
    <w:p w14:paraId="4872B5D3" w14:textId="398D1C72" w:rsidR="006439A4" w:rsidRDefault="006439A4" w:rsidP="006439A4">
      <w:pPr>
        <w:rPr>
          <w:b/>
          <w:lang w:eastAsia="zh-CN"/>
        </w:rPr>
      </w:pPr>
      <w:r>
        <w:rPr>
          <w:b/>
          <w:lang w:eastAsia="zh-CN"/>
        </w:rPr>
        <w:t>TS 38.306</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0"/>
        <w:gridCol w:w="7654"/>
      </w:tblGrid>
      <w:tr w:rsidR="006439A4" w14:paraId="43716B69" w14:textId="77777777" w:rsidTr="006951C2">
        <w:trPr>
          <w:trHeight w:val="255"/>
          <w:jc w:val="center"/>
        </w:trPr>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3FC7A4E" w14:textId="77777777" w:rsidR="006439A4" w:rsidRDefault="006439A4" w:rsidP="006951C2">
            <w:pPr>
              <w:pStyle w:val="TAH"/>
              <w:spacing w:before="20" w:after="20"/>
              <w:ind w:left="57" w:right="57"/>
              <w:jc w:val="left"/>
            </w:pPr>
            <w:r>
              <w:t>Company</w:t>
            </w:r>
          </w:p>
        </w:tc>
        <w:tc>
          <w:tcPr>
            <w:tcW w:w="765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7ECD343" w14:textId="77777777" w:rsidR="006439A4" w:rsidRDefault="006439A4" w:rsidP="006951C2">
            <w:pPr>
              <w:pStyle w:val="TAH"/>
              <w:spacing w:before="20" w:after="20"/>
              <w:ind w:left="57" w:right="57"/>
              <w:jc w:val="left"/>
              <w:rPr>
                <w:lang w:val="sv-SE"/>
              </w:rPr>
            </w:pPr>
            <w:r>
              <w:rPr>
                <w:lang w:val="sv-SE"/>
              </w:rPr>
              <w:t>Comments</w:t>
            </w:r>
          </w:p>
        </w:tc>
      </w:tr>
      <w:tr w:rsidR="006439A4" w:rsidRPr="00BE42CC" w14:paraId="31649CAC" w14:textId="77777777" w:rsidTr="006951C2">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71326C37" w14:textId="26944EF0" w:rsidR="006439A4" w:rsidRPr="000A55F4" w:rsidRDefault="000A55F4" w:rsidP="006951C2">
            <w:pPr>
              <w:pStyle w:val="TAC"/>
              <w:spacing w:before="20" w:after="20"/>
              <w:ind w:left="57" w:right="57"/>
              <w:jc w:val="left"/>
              <w:rPr>
                <w:lang w:val="de-DE" w:eastAsia="ja-JP"/>
              </w:rPr>
            </w:pPr>
            <w:r>
              <w:rPr>
                <w:lang w:val="de-DE" w:eastAsia="ja-JP"/>
              </w:rPr>
              <w:t>Lenovo</w:t>
            </w:r>
          </w:p>
        </w:tc>
        <w:tc>
          <w:tcPr>
            <w:tcW w:w="7654" w:type="dxa"/>
            <w:tcBorders>
              <w:top w:val="single" w:sz="4" w:space="0" w:color="auto"/>
              <w:left w:val="single" w:sz="4" w:space="0" w:color="auto"/>
              <w:bottom w:val="single" w:sz="4" w:space="0" w:color="auto"/>
              <w:right w:val="single" w:sz="4" w:space="0" w:color="auto"/>
            </w:tcBorders>
          </w:tcPr>
          <w:p w14:paraId="012D2CF8" w14:textId="77777777" w:rsidR="006439A4" w:rsidRDefault="000A55F4" w:rsidP="000A55F4">
            <w:pPr>
              <w:pStyle w:val="TAC"/>
              <w:spacing w:before="20" w:after="20"/>
              <w:ind w:right="57"/>
              <w:jc w:val="left"/>
              <w:rPr>
                <w:lang w:val="en-US" w:eastAsia="ja-JP"/>
              </w:rPr>
            </w:pPr>
            <w:r>
              <w:rPr>
                <w:lang w:val="en-US" w:eastAsia="ja-JP"/>
              </w:rPr>
              <w:t>We have uploaded an update “v2_Len” with following comments:</w:t>
            </w:r>
          </w:p>
          <w:p w14:paraId="2C30E0D6" w14:textId="77777777" w:rsidR="000A55F4" w:rsidRDefault="000A55F4" w:rsidP="000A55F4">
            <w:pPr>
              <w:pStyle w:val="TAC"/>
              <w:numPr>
                <w:ilvl w:val="0"/>
                <w:numId w:val="33"/>
              </w:numPr>
              <w:spacing w:before="20" w:after="20"/>
              <w:ind w:right="57"/>
              <w:jc w:val="left"/>
              <w:rPr>
                <w:lang w:val="en-US" w:eastAsia="ja-JP"/>
              </w:rPr>
            </w:pPr>
            <w:r>
              <w:rPr>
                <w:lang w:val="en-US" w:eastAsia="ja-JP"/>
              </w:rPr>
              <w:t>Minor changes on cover page.</w:t>
            </w:r>
          </w:p>
          <w:p w14:paraId="65AD0534" w14:textId="77777777" w:rsidR="000A55F4" w:rsidRDefault="000A55F4" w:rsidP="000A55F4">
            <w:pPr>
              <w:pStyle w:val="TAC"/>
              <w:numPr>
                <w:ilvl w:val="0"/>
                <w:numId w:val="33"/>
              </w:numPr>
              <w:spacing w:before="20" w:after="20"/>
              <w:ind w:right="57"/>
              <w:jc w:val="left"/>
              <w:rPr>
                <w:lang w:val="en-US" w:eastAsia="ja-JP"/>
              </w:rPr>
            </w:pPr>
            <w:r>
              <w:rPr>
                <w:lang w:val="en-US" w:eastAsia="ja-JP"/>
              </w:rPr>
              <w:t>We suggest to change the</w:t>
            </w:r>
            <w:r w:rsidRPr="000A55F4">
              <w:rPr>
                <w:lang w:val="en-US" w:eastAsia="ja-JP"/>
              </w:rPr>
              <w:t xml:space="preserve"> name of the feature</w:t>
            </w:r>
            <w:r>
              <w:rPr>
                <w:lang w:val="en-US" w:eastAsia="ja-JP"/>
              </w:rPr>
              <w:t xml:space="preserve"> to </w:t>
            </w:r>
            <w:r w:rsidRPr="000A55F4">
              <w:rPr>
                <w:lang w:val="en-US" w:eastAsia="ja-JP"/>
              </w:rPr>
              <w:t>“Acquisition of SI messages with explicit SI window positions”</w:t>
            </w:r>
            <w:r>
              <w:rPr>
                <w:lang w:val="en-US" w:eastAsia="ja-JP"/>
              </w:rPr>
              <w:t>.</w:t>
            </w:r>
          </w:p>
          <w:p w14:paraId="5341A24A" w14:textId="6AC91847" w:rsidR="000A55F4" w:rsidRDefault="000A55F4" w:rsidP="000A55F4">
            <w:pPr>
              <w:pStyle w:val="TAC"/>
              <w:numPr>
                <w:ilvl w:val="0"/>
                <w:numId w:val="33"/>
              </w:numPr>
              <w:spacing w:before="20" w:after="20"/>
              <w:ind w:right="57"/>
              <w:jc w:val="left"/>
              <w:rPr>
                <w:lang w:val="en-US" w:eastAsia="ja-JP"/>
              </w:rPr>
            </w:pPr>
            <w:r>
              <w:rPr>
                <w:lang w:val="en-US" w:eastAsia="ja-JP"/>
              </w:rPr>
              <w:t>We suggest to change the description of the feature to:</w:t>
            </w:r>
          </w:p>
          <w:p w14:paraId="3FB55BFF" w14:textId="77777777" w:rsidR="000A55F4" w:rsidRDefault="000A55F4" w:rsidP="000A55F4">
            <w:pPr>
              <w:pStyle w:val="TAC"/>
              <w:spacing w:before="20" w:after="20"/>
              <w:ind w:left="360" w:right="57"/>
              <w:jc w:val="left"/>
              <w:rPr>
                <w:lang w:val="en-US" w:eastAsia="ja-JP"/>
              </w:rPr>
            </w:pPr>
          </w:p>
          <w:p w14:paraId="7DD05B90" w14:textId="77777777" w:rsidR="000A55F4" w:rsidRDefault="000A55F4" w:rsidP="000A55F4">
            <w:pPr>
              <w:pStyle w:val="TAC"/>
              <w:spacing w:before="20" w:after="20"/>
              <w:ind w:right="57"/>
              <w:jc w:val="left"/>
              <w:rPr>
                <w:ins w:id="89" w:author="RAN2-117e_change" w:date="2022-02-27T21:12:00Z"/>
                <w:lang w:val="en-US" w:eastAsia="ja-JP"/>
              </w:rPr>
            </w:pPr>
            <w:r w:rsidRPr="000A55F4">
              <w:rPr>
                <w:lang w:val="en-US" w:eastAsia="ja-JP"/>
              </w:rPr>
              <w:t xml:space="preserve">“It is mandatory to support acquisition of SI messages with explicit SI window positions for UEs which support the SIB types in </w:t>
            </w:r>
            <w:r w:rsidRPr="000A55F4">
              <w:rPr>
                <w:i/>
                <w:iCs/>
                <w:lang w:val="en-US" w:eastAsia="ja-JP"/>
              </w:rPr>
              <w:t>schedulingInfoList2</w:t>
            </w:r>
            <w:r w:rsidRPr="000A55F4">
              <w:rPr>
                <w:lang w:val="en-US" w:eastAsia="ja-JP"/>
              </w:rPr>
              <w:t xml:space="preserve"> as specified in TS 38.331 [9].”</w:t>
            </w:r>
          </w:p>
          <w:p w14:paraId="1746E989" w14:textId="77777777" w:rsidR="0011665E" w:rsidRDefault="0011665E" w:rsidP="000A55F4">
            <w:pPr>
              <w:pStyle w:val="TAC"/>
              <w:spacing w:before="20" w:after="20"/>
              <w:ind w:right="57"/>
              <w:jc w:val="left"/>
              <w:rPr>
                <w:ins w:id="90" w:author="RAN2-117e_change" w:date="2022-02-27T21:12:00Z"/>
                <w:lang w:val="en-US" w:eastAsia="ja-JP"/>
              </w:rPr>
            </w:pPr>
          </w:p>
          <w:p w14:paraId="44A60D9A" w14:textId="743FEB2C" w:rsidR="0011665E" w:rsidRPr="000A55F4" w:rsidRDefault="0011665E" w:rsidP="000A55F4">
            <w:pPr>
              <w:pStyle w:val="TAC"/>
              <w:spacing w:before="20" w:after="20"/>
              <w:ind w:right="57"/>
              <w:jc w:val="left"/>
              <w:rPr>
                <w:lang w:val="en-US" w:eastAsia="ja-JP"/>
              </w:rPr>
            </w:pPr>
            <w:ins w:id="91" w:author="RAN2-117e_change" w:date="2022-02-27T21:12:00Z">
              <w:r>
                <w:rPr>
                  <w:lang w:val="en-US" w:eastAsia="ja-JP"/>
                </w:rPr>
                <w:t>Rapporteur: Changes have been done in v3 version</w:t>
              </w:r>
            </w:ins>
          </w:p>
        </w:tc>
      </w:tr>
      <w:tr w:rsidR="006439A4" w:rsidRPr="00BE42CC" w14:paraId="1EEEC8F4" w14:textId="77777777" w:rsidTr="006951C2">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04276104" w14:textId="77777777" w:rsidR="006439A4" w:rsidRDefault="006439A4" w:rsidP="006951C2">
            <w:pPr>
              <w:pStyle w:val="TAC"/>
              <w:spacing w:before="20" w:after="20"/>
              <w:ind w:left="57" w:right="57"/>
              <w:jc w:val="left"/>
              <w:rPr>
                <w:lang w:eastAsia="ja-JP"/>
              </w:rPr>
            </w:pPr>
          </w:p>
        </w:tc>
        <w:tc>
          <w:tcPr>
            <w:tcW w:w="7654" w:type="dxa"/>
            <w:tcBorders>
              <w:top w:val="single" w:sz="4" w:space="0" w:color="auto"/>
              <w:left w:val="single" w:sz="4" w:space="0" w:color="auto"/>
              <w:bottom w:val="single" w:sz="4" w:space="0" w:color="auto"/>
              <w:right w:val="single" w:sz="4" w:space="0" w:color="auto"/>
            </w:tcBorders>
          </w:tcPr>
          <w:p w14:paraId="75C197F0" w14:textId="77777777" w:rsidR="006439A4" w:rsidRPr="00BE42CC" w:rsidRDefault="006439A4" w:rsidP="006439A4">
            <w:pPr>
              <w:pStyle w:val="TAC"/>
              <w:spacing w:before="20" w:after="20"/>
              <w:ind w:left="417" w:right="57"/>
              <w:jc w:val="left"/>
              <w:rPr>
                <w:i/>
                <w:iCs/>
                <w:lang w:val="en-US" w:eastAsia="ja-JP"/>
              </w:rPr>
            </w:pPr>
          </w:p>
        </w:tc>
      </w:tr>
      <w:tr w:rsidR="006439A4" w:rsidRPr="00BE42CC" w14:paraId="2B3A14E4" w14:textId="77777777" w:rsidTr="006951C2">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6C5867E5" w14:textId="77777777" w:rsidR="006439A4" w:rsidRDefault="006439A4" w:rsidP="006951C2">
            <w:pPr>
              <w:pStyle w:val="TAC"/>
              <w:spacing w:before="20" w:after="20"/>
              <w:ind w:left="57" w:right="57"/>
              <w:jc w:val="left"/>
              <w:rPr>
                <w:lang w:eastAsia="ja-JP"/>
              </w:rPr>
            </w:pPr>
          </w:p>
        </w:tc>
        <w:tc>
          <w:tcPr>
            <w:tcW w:w="7654" w:type="dxa"/>
            <w:tcBorders>
              <w:top w:val="single" w:sz="4" w:space="0" w:color="auto"/>
              <w:left w:val="single" w:sz="4" w:space="0" w:color="auto"/>
              <w:bottom w:val="single" w:sz="4" w:space="0" w:color="auto"/>
              <w:right w:val="single" w:sz="4" w:space="0" w:color="auto"/>
            </w:tcBorders>
          </w:tcPr>
          <w:p w14:paraId="16969E0D" w14:textId="77777777" w:rsidR="006439A4" w:rsidRPr="00BE42CC" w:rsidRDefault="006439A4" w:rsidP="006439A4">
            <w:pPr>
              <w:pStyle w:val="TAC"/>
              <w:spacing w:before="20" w:after="20"/>
              <w:ind w:left="417" w:right="57"/>
              <w:jc w:val="left"/>
              <w:rPr>
                <w:i/>
                <w:iCs/>
                <w:lang w:val="en-US" w:eastAsia="ja-JP"/>
              </w:rPr>
            </w:pPr>
          </w:p>
        </w:tc>
      </w:tr>
      <w:tr w:rsidR="006439A4" w:rsidRPr="00BE42CC" w14:paraId="7D556F41" w14:textId="77777777" w:rsidTr="006951C2">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7874A830" w14:textId="77777777" w:rsidR="006439A4" w:rsidRDefault="006439A4" w:rsidP="006951C2">
            <w:pPr>
              <w:pStyle w:val="TAC"/>
              <w:spacing w:before="20" w:after="20"/>
              <w:ind w:left="57" w:right="57"/>
              <w:jc w:val="left"/>
              <w:rPr>
                <w:lang w:eastAsia="ja-JP"/>
              </w:rPr>
            </w:pPr>
          </w:p>
        </w:tc>
        <w:tc>
          <w:tcPr>
            <w:tcW w:w="7654" w:type="dxa"/>
            <w:tcBorders>
              <w:top w:val="single" w:sz="4" w:space="0" w:color="auto"/>
              <w:left w:val="single" w:sz="4" w:space="0" w:color="auto"/>
              <w:bottom w:val="single" w:sz="4" w:space="0" w:color="auto"/>
              <w:right w:val="single" w:sz="4" w:space="0" w:color="auto"/>
            </w:tcBorders>
          </w:tcPr>
          <w:p w14:paraId="2E654003" w14:textId="77777777" w:rsidR="006439A4" w:rsidRPr="00BE42CC" w:rsidRDefault="006439A4" w:rsidP="006439A4">
            <w:pPr>
              <w:pStyle w:val="TAC"/>
              <w:spacing w:before="20" w:after="20"/>
              <w:ind w:left="417" w:right="57"/>
              <w:jc w:val="left"/>
              <w:rPr>
                <w:i/>
                <w:iCs/>
                <w:lang w:val="en-US" w:eastAsia="ja-JP"/>
              </w:rPr>
            </w:pPr>
          </w:p>
        </w:tc>
      </w:tr>
    </w:tbl>
    <w:p w14:paraId="75890944" w14:textId="7BDB3026" w:rsidR="006439A4" w:rsidRDefault="006439A4" w:rsidP="006439A4">
      <w:pPr>
        <w:rPr>
          <w:b/>
          <w:lang w:eastAsia="zh-CN"/>
        </w:rPr>
      </w:pPr>
    </w:p>
    <w:p w14:paraId="22D30E74" w14:textId="77777777" w:rsidR="006439A4" w:rsidRDefault="006439A4" w:rsidP="006439A4">
      <w:pPr>
        <w:rPr>
          <w:b/>
          <w:lang w:eastAsia="zh-CN"/>
        </w:rPr>
      </w:pPr>
    </w:p>
    <w:p w14:paraId="1DB21D31" w14:textId="557CEF2E" w:rsidR="006439A4" w:rsidRDefault="006439A4" w:rsidP="006439A4">
      <w:pPr>
        <w:rPr>
          <w:b/>
          <w:lang w:eastAsia="zh-CN"/>
        </w:rPr>
      </w:pPr>
      <w:r>
        <w:rPr>
          <w:b/>
          <w:lang w:eastAsia="zh-CN"/>
        </w:rPr>
        <w:t>TS 38.3</w:t>
      </w:r>
      <w:del w:id="92" w:author="Apple - Zhibin Wu" w:date="2022-02-25T11:48:00Z">
        <w:r w:rsidDel="00582ECA">
          <w:rPr>
            <w:b/>
            <w:lang w:eastAsia="zh-CN"/>
          </w:rPr>
          <w:delText>3</w:delText>
        </w:r>
      </w:del>
      <w:r>
        <w:rPr>
          <w:b/>
          <w:lang w:eastAsia="zh-CN"/>
        </w:rPr>
        <w:t>31</w:t>
      </w:r>
    </w:p>
    <w:p w14:paraId="77B3CC3B" w14:textId="47AED9B6" w:rsidR="006439A4" w:rsidRDefault="006439A4" w:rsidP="006439A4">
      <w:pPr>
        <w:rPr>
          <w:b/>
          <w:lang w:eastAsia="zh-CN"/>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0"/>
        <w:gridCol w:w="7654"/>
      </w:tblGrid>
      <w:tr w:rsidR="006439A4" w14:paraId="248CAF18" w14:textId="77777777" w:rsidTr="006951C2">
        <w:trPr>
          <w:trHeight w:val="255"/>
          <w:jc w:val="center"/>
        </w:trPr>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8BC938" w14:textId="77777777" w:rsidR="006439A4" w:rsidRDefault="006439A4" w:rsidP="006951C2">
            <w:pPr>
              <w:pStyle w:val="TAH"/>
              <w:spacing w:before="20" w:after="20"/>
              <w:ind w:left="57" w:right="57"/>
              <w:jc w:val="left"/>
            </w:pPr>
            <w:r>
              <w:lastRenderedPageBreak/>
              <w:t>Company</w:t>
            </w:r>
          </w:p>
        </w:tc>
        <w:tc>
          <w:tcPr>
            <w:tcW w:w="765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CB345E2" w14:textId="77777777" w:rsidR="006439A4" w:rsidRDefault="006439A4" w:rsidP="006951C2">
            <w:pPr>
              <w:pStyle w:val="TAH"/>
              <w:spacing w:before="20" w:after="20"/>
              <w:ind w:left="57" w:right="57"/>
              <w:jc w:val="left"/>
              <w:rPr>
                <w:lang w:val="sv-SE"/>
              </w:rPr>
            </w:pPr>
            <w:r>
              <w:rPr>
                <w:lang w:val="sv-SE"/>
              </w:rPr>
              <w:t>Comments</w:t>
            </w:r>
          </w:p>
        </w:tc>
      </w:tr>
      <w:tr w:rsidR="006439A4" w:rsidRPr="00BE42CC" w14:paraId="02B45A5B" w14:textId="77777777" w:rsidTr="006951C2">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4425E3D7" w14:textId="59B55BAD" w:rsidR="006439A4" w:rsidRPr="00961CD8" w:rsidRDefault="00582ECA" w:rsidP="006951C2">
            <w:pPr>
              <w:pStyle w:val="TAC"/>
              <w:spacing w:before="20" w:after="20"/>
              <w:ind w:left="57" w:right="57"/>
              <w:jc w:val="left"/>
              <w:rPr>
                <w:lang w:val="en-US" w:eastAsia="ja-JP"/>
              </w:rPr>
            </w:pPr>
            <w:ins w:id="93" w:author="Apple - Zhibin Wu" w:date="2022-02-25T11:48:00Z">
              <w:r>
                <w:rPr>
                  <w:lang w:val="en-US" w:eastAsia="ja-JP"/>
                </w:rPr>
                <w:t>Apple</w:t>
              </w:r>
            </w:ins>
          </w:p>
        </w:tc>
        <w:tc>
          <w:tcPr>
            <w:tcW w:w="7654" w:type="dxa"/>
            <w:tcBorders>
              <w:top w:val="single" w:sz="4" w:space="0" w:color="auto"/>
              <w:left w:val="single" w:sz="4" w:space="0" w:color="auto"/>
              <w:bottom w:val="single" w:sz="4" w:space="0" w:color="auto"/>
              <w:right w:val="single" w:sz="4" w:space="0" w:color="auto"/>
            </w:tcBorders>
          </w:tcPr>
          <w:p w14:paraId="30FB272C" w14:textId="407F30F8" w:rsidR="006439A4" w:rsidRPr="00961CD8" w:rsidRDefault="00582ECA" w:rsidP="00961CD8">
            <w:pPr>
              <w:keepNext/>
              <w:keepLines/>
              <w:spacing w:after="0"/>
              <w:rPr>
                <w:ins w:id="94" w:author="Apple - Zhibin Wu" w:date="2022-02-25T11:54:00Z"/>
                <w:rFonts w:cs="Arial"/>
                <w:b/>
                <w:i/>
                <w:szCs w:val="18"/>
                <w:lang w:val="sv-SE" w:eastAsia="sv-SE"/>
              </w:rPr>
            </w:pPr>
            <w:ins w:id="95" w:author="Apple - Zhibin Wu" w:date="2022-02-25T11:49:00Z">
              <w:r w:rsidRPr="00961CD8">
                <w:rPr>
                  <w:rFonts w:ascii="Arial" w:hAnsi="Arial" w:cs="Arial"/>
                  <w:sz w:val="18"/>
                  <w:szCs w:val="18"/>
                  <w:lang w:val="en-US"/>
                </w:rPr>
                <w:t>In phase 1</w:t>
              </w:r>
            </w:ins>
            <w:ins w:id="96" w:author="Apple - Zhibin Wu" w:date="2022-02-25T11:55:00Z">
              <w:r w:rsidR="003B71CA" w:rsidRPr="00961CD8">
                <w:rPr>
                  <w:rFonts w:ascii="Arial" w:hAnsi="Arial" w:cs="Arial"/>
                  <w:sz w:val="18"/>
                  <w:szCs w:val="18"/>
                  <w:lang w:val="en-US"/>
                </w:rPr>
                <w:t xml:space="preserve"> </w:t>
              </w:r>
              <w:proofErr w:type="spellStart"/>
              <w:r w:rsidR="003B71CA" w:rsidRPr="00961CD8">
                <w:rPr>
                  <w:rFonts w:ascii="Arial" w:hAnsi="Arial" w:cs="Arial"/>
                  <w:sz w:val="18"/>
                  <w:szCs w:val="18"/>
                  <w:lang w:val="en-US"/>
                </w:rPr>
                <w:t>discusison</w:t>
              </w:r>
            </w:ins>
            <w:proofErr w:type="spellEnd"/>
            <w:ins w:id="97" w:author="Apple - Zhibin Wu" w:date="2022-02-25T11:49:00Z">
              <w:r w:rsidRPr="00961CD8">
                <w:rPr>
                  <w:rFonts w:ascii="Arial" w:hAnsi="Arial" w:cs="Arial"/>
                  <w:sz w:val="18"/>
                  <w:szCs w:val="18"/>
                  <w:lang w:val="en-US"/>
                </w:rPr>
                <w:t xml:space="preserve">, we think only three companies </w:t>
              </w:r>
            </w:ins>
            <w:ins w:id="98" w:author="Apple - Zhibin Wu" w:date="2022-02-25T11:50:00Z">
              <w:r w:rsidRPr="00961CD8">
                <w:rPr>
                  <w:rFonts w:ascii="Arial" w:hAnsi="Arial" w:cs="Arial"/>
                  <w:sz w:val="18"/>
                  <w:szCs w:val="18"/>
                  <w:lang w:val="en-US"/>
                </w:rPr>
                <w:t xml:space="preserve">(Huawei, OPPO, CATT) </w:t>
              </w:r>
            </w:ins>
            <w:ins w:id="99" w:author="Apple - Zhibin Wu" w:date="2022-02-25T11:53:00Z">
              <w:r w:rsidR="003B71CA" w:rsidRPr="00961CD8">
                <w:rPr>
                  <w:rFonts w:ascii="Arial" w:hAnsi="Arial" w:cs="Arial"/>
                  <w:sz w:val="18"/>
                  <w:szCs w:val="18"/>
                  <w:lang w:val="en-US"/>
                </w:rPr>
                <w:t>suggest to make “</w:t>
              </w:r>
            </w:ins>
            <w:proofErr w:type="spellStart"/>
            <w:ins w:id="100" w:author="Apple - Zhibin Wu" w:date="2022-02-25T11:55:00Z">
              <w:r w:rsidR="003B71CA" w:rsidRPr="00961CD8">
                <w:rPr>
                  <w:rFonts w:ascii="Arial" w:hAnsi="Arial" w:cs="Arial"/>
                  <w:b/>
                  <w:i/>
                  <w:sz w:val="18"/>
                  <w:szCs w:val="18"/>
                  <w:lang w:val="x-none" w:eastAsia="sv-SE"/>
                </w:rPr>
                <w:t>si-</w:t>
              </w:r>
              <w:proofErr w:type="gramStart"/>
              <w:r w:rsidR="003B71CA" w:rsidRPr="00961CD8">
                <w:rPr>
                  <w:rFonts w:ascii="Arial" w:hAnsi="Arial" w:cs="Arial"/>
                  <w:b/>
                  <w:i/>
                  <w:sz w:val="18"/>
                  <w:szCs w:val="18"/>
                  <w:lang w:val="sv-SE" w:eastAsia="sv-SE"/>
                </w:rPr>
                <w:t>WindowPosition</w:t>
              </w:r>
            </w:ins>
            <w:proofErr w:type="spellEnd"/>
            <w:ins w:id="101" w:author="Apple - Zhibin Wu" w:date="2022-02-25T11:53:00Z">
              <w:r w:rsidR="003B71CA" w:rsidRPr="00961CD8">
                <w:rPr>
                  <w:rFonts w:ascii="Arial" w:hAnsi="Arial" w:cs="Arial"/>
                  <w:sz w:val="18"/>
                  <w:szCs w:val="18"/>
                  <w:lang w:val="en-US"/>
                </w:rPr>
                <w:t>“ mandat</w:t>
              </w:r>
            </w:ins>
            <w:ins w:id="102" w:author="Apple - Zhibin Wu" w:date="2022-02-25T11:54:00Z">
              <w:r w:rsidR="003B71CA" w:rsidRPr="00961CD8">
                <w:rPr>
                  <w:rFonts w:ascii="Arial" w:hAnsi="Arial" w:cs="Arial"/>
                  <w:sz w:val="18"/>
                  <w:szCs w:val="18"/>
                  <w:lang w:val="en-US"/>
                </w:rPr>
                <w:t>ory</w:t>
              </w:r>
              <w:proofErr w:type="gramEnd"/>
              <w:r w:rsidR="003B71CA" w:rsidRPr="00961CD8">
                <w:rPr>
                  <w:rFonts w:ascii="Arial" w:hAnsi="Arial" w:cs="Arial"/>
                  <w:sz w:val="18"/>
                  <w:szCs w:val="18"/>
                  <w:lang w:val="en-US"/>
                </w:rPr>
                <w:t>.</w:t>
              </w:r>
            </w:ins>
          </w:p>
          <w:p w14:paraId="4B9F463C" w14:textId="77777777" w:rsidR="003B71CA" w:rsidRDefault="003B71CA" w:rsidP="00582ECA">
            <w:pPr>
              <w:pStyle w:val="TAC"/>
              <w:spacing w:before="20" w:after="20"/>
              <w:ind w:right="57"/>
              <w:jc w:val="left"/>
              <w:rPr>
                <w:ins w:id="103" w:author="Apple - Zhibin Wu" w:date="2022-02-25T11:54:00Z"/>
                <w:lang w:val="en-US" w:eastAsia="ja-JP"/>
              </w:rPr>
            </w:pPr>
            <w:ins w:id="104" w:author="Apple - Zhibin Wu" w:date="2022-02-25T11:54:00Z">
              <w:r>
                <w:rPr>
                  <w:lang w:val="en-US" w:eastAsia="ja-JP"/>
                </w:rPr>
                <w:t>But we think there are some obvious benefits to keep it optional:</w:t>
              </w:r>
            </w:ins>
          </w:p>
          <w:p w14:paraId="577444F5" w14:textId="5546BE3B" w:rsidR="003B71CA" w:rsidRPr="00961CD8" w:rsidRDefault="000F7430" w:rsidP="003B71CA">
            <w:pPr>
              <w:pStyle w:val="TAC"/>
              <w:numPr>
                <w:ilvl w:val="0"/>
                <w:numId w:val="32"/>
              </w:numPr>
              <w:spacing w:before="20" w:after="20"/>
              <w:ind w:right="57"/>
              <w:jc w:val="left"/>
              <w:rPr>
                <w:ins w:id="105" w:author="Apple - Zhibin Wu" w:date="2022-02-25T11:54:00Z"/>
                <w:lang w:val="sv-SE" w:eastAsia="ja-JP"/>
              </w:rPr>
            </w:pPr>
            <w:ins w:id="106" w:author="Apple - Zhibin Wu" w:date="2022-02-25T12:01:00Z">
              <w:r>
                <w:rPr>
                  <w:lang w:val="en-US" w:eastAsia="ja-JP"/>
                </w:rPr>
                <w:t>Reduce</w:t>
              </w:r>
            </w:ins>
            <w:ins w:id="107" w:author="Apple - Zhibin Wu" w:date="2022-02-25T11:54:00Z">
              <w:r w:rsidR="003B71CA">
                <w:rPr>
                  <w:lang w:val="en-US" w:eastAsia="ja-JP"/>
                </w:rPr>
                <w:t xml:space="preserve"> the Sib size</w:t>
              </w:r>
            </w:ins>
          </w:p>
          <w:p w14:paraId="188D21C0" w14:textId="3F6BDB53" w:rsidR="003B71CA" w:rsidRPr="00961CD8" w:rsidRDefault="003B71CA" w:rsidP="003B71CA">
            <w:pPr>
              <w:pStyle w:val="TAC"/>
              <w:numPr>
                <w:ilvl w:val="0"/>
                <w:numId w:val="32"/>
              </w:numPr>
              <w:spacing w:before="20" w:after="20"/>
              <w:ind w:right="57"/>
              <w:jc w:val="left"/>
              <w:rPr>
                <w:ins w:id="108" w:author="Apple - Zhibin Wu" w:date="2022-02-25T11:56:00Z"/>
                <w:lang w:val="sv-SE" w:eastAsia="ja-JP"/>
              </w:rPr>
            </w:pPr>
            <w:ins w:id="109" w:author="Apple - Zhibin Wu" w:date="2022-02-25T11:54:00Z">
              <w:r>
                <w:rPr>
                  <w:lang w:val="en-US" w:eastAsia="ja-JP"/>
                </w:rPr>
                <w:t xml:space="preserve">Ensure the SI message in the </w:t>
              </w:r>
            </w:ins>
            <w:ins w:id="110" w:author="Apple - Zhibin Wu" w:date="2022-02-25T11:56:00Z">
              <w:r>
                <w:rPr>
                  <w:lang w:val="en-US" w:eastAsia="ja-JP"/>
                </w:rPr>
                <w:t>list</w:t>
              </w:r>
            </w:ins>
            <w:ins w:id="111" w:author="Apple - Zhibin Wu" w:date="2022-02-25T11:55:00Z">
              <w:r>
                <w:rPr>
                  <w:lang w:val="en-US" w:eastAsia="ja-JP"/>
                </w:rPr>
                <w:t xml:space="preserve"> are organiz</w:t>
              </w:r>
            </w:ins>
            <w:ins w:id="112" w:author="Apple - Zhibin Wu" w:date="2022-02-25T11:56:00Z">
              <w:r>
                <w:rPr>
                  <w:lang w:val="en-US" w:eastAsia="ja-JP"/>
                </w:rPr>
                <w:t>ed</w:t>
              </w:r>
            </w:ins>
            <w:ins w:id="113" w:author="Apple - Zhibin Wu" w:date="2022-02-25T11:55:00Z">
              <w:r>
                <w:rPr>
                  <w:lang w:val="en-US" w:eastAsia="ja-JP"/>
                </w:rPr>
                <w:t xml:space="preserve"> in the ascending order</w:t>
              </w:r>
            </w:ins>
            <w:ins w:id="114" w:author="Apple - Zhibin Wu" w:date="2022-02-25T11:56:00Z">
              <w:r>
                <w:rPr>
                  <w:lang w:val="en-US" w:eastAsia="ja-JP"/>
                </w:rPr>
                <w:t xml:space="preserve"> in </w:t>
              </w:r>
              <w:proofErr w:type="spellStart"/>
              <w:r>
                <w:rPr>
                  <w:lang w:val="en-US" w:eastAsia="ja-JP"/>
                </w:rPr>
                <w:t>schedulinginfolist</w:t>
              </w:r>
              <w:proofErr w:type="spellEnd"/>
              <w:r>
                <w:rPr>
                  <w:lang w:val="en-US" w:eastAsia="ja-JP"/>
                </w:rPr>
                <w:t xml:space="preserve"> </w:t>
              </w:r>
              <w:proofErr w:type="spellStart"/>
              <w:r>
                <w:rPr>
                  <w:lang w:val="en-US" w:eastAsia="ja-JP"/>
                </w:rPr>
                <w:t>accoedinfg</w:t>
              </w:r>
              <w:proofErr w:type="spellEnd"/>
              <w:r>
                <w:rPr>
                  <w:lang w:val="en-US" w:eastAsia="ja-JP"/>
                </w:rPr>
                <w:t xml:space="preserve"> to</w:t>
              </w:r>
            </w:ins>
            <w:ins w:id="115" w:author="Apple - Zhibin Wu" w:date="2022-02-25T11:59:00Z">
              <w:r w:rsidR="000F7430">
                <w:rPr>
                  <w:lang w:val="en-US" w:eastAsia="ja-JP"/>
                </w:rPr>
                <w:t xml:space="preserve"> each SI’s</w:t>
              </w:r>
            </w:ins>
            <w:ins w:id="116" w:author="Apple - Zhibin Wu" w:date="2022-02-25T11:56:00Z">
              <w:r>
                <w:rPr>
                  <w:lang w:val="en-US" w:eastAsia="ja-JP"/>
                </w:rPr>
                <w:t xml:space="preserve"> window position</w:t>
              </w:r>
            </w:ins>
          </w:p>
          <w:p w14:paraId="15F9D305" w14:textId="26EC9B70" w:rsidR="000F7430" w:rsidRDefault="00A32CB9" w:rsidP="003B71CA">
            <w:pPr>
              <w:pStyle w:val="TAC"/>
              <w:spacing w:before="20" w:after="20"/>
              <w:ind w:right="57"/>
              <w:jc w:val="left"/>
              <w:rPr>
                <w:ins w:id="117" w:author="Apple - Zhibin Wu" w:date="2022-02-25T12:01:00Z"/>
                <w:lang w:val="sv-SE" w:eastAsia="ja-JP"/>
              </w:rPr>
            </w:pPr>
            <w:ins w:id="118" w:author="Apple - Zhibin Wu" w:date="2022-02-25T12:06:00Z">
              <w:r>
                <w:rPr>
                  <w:lang w:val="sv-SE" w:eastAsia="ja-JP"/>
                </w:rPr>
                <w:t>I</w:t>
              </w:r>
            </w:ins>
            <w:ins w:id="119" w:author="Apple - Zhibin Wu" w:date="2022-02-25T11:56:00Z">
              <w:r w:rsidR="003B71CA">
                <w:rPr>
                  <w:lang w:val="sv-SE" w:eastAsia="ja-JP"/>
                </w:rPr>
                <w:t>f w</w:t>
              </w:r>
            </w:ins>
            <w:ins w:id="120" w:author="Apple - Zhibin Wu" w:date="2022-02-25T11:57:00Z">
              <w:r w:rsidR="003B71CA">
                <w:rPr>
                  <w:lang w:val="sv-SE" w:eastAsia="ja-JP"/>
                </w:rPr>
                <w:t>e make this</w:t>
              </w:r>
            </w:ins>
            <w:ins w:id="121" w:author="Apple - Zhibin Wu" w:date="2022-02-25T11:59:00Z">
              <w:r w:rsidR="000F7430">
                <w:rPr>
                  <w:lang w:val="sv-SE" w:eastAsia="ja-JP"/>
                </w:rPr>
                <w:t xml:space="preserve"> windowm position</w:t>
              </w:r>
            </w:ins>
            <w:ins w:id="122" w:author="Apple - Zhibin Wu" w:date="2022-02-25T11:57:00Z">
              <w:r w:rsidR="003B71CA">
                <w:rPr>
                  <w:lang w:val="sv-SE" w:eastAsia="ja-JP"/>
                </w:rPr>
                <w:t xml:space="preserve"> mandatory</w:t>
              </w:r>
            </w:ins>
            <w:ins w:id="123" w:author="Apple - Zhibin Wu" w:date="2022-02-25T11:59:00Z">
              <w:r w:rsidR="000F7430">
                <w:rPr>
                  <w:lang w:val="sv-SE" w:eastAsia="ja-JP"/>
                </w:rPr>
                <w:t xml:space="preserve"> in each SI</w:t>
              </w:r>
            </w:ins>
            <w:ins w:id="124" w:author="Apple - Zhibin Wu" w:date="2022-02-25T11:57:00Z">
              <w:r w:rsidR="003B71CA">
                <w:rPr>
                  <w:lang w:val="sv-SE" w:eastAsia="ja-JP"/>
                </w:rPr>
                <w:t xml:space="preserve">, </w:t>
              </w:r>
            </w:ins>
            <w:ins w:id="125" w:author="Apple - Zhibin Wu" w:date="2022-02-25T11:59:00Z">
              <w:r w:rsidR="000F7430">
                <w:rPr>
                  <w:lang w:val="sv-SE" w:eastAsia="ja-JP"/>
                </w:rPr>
                <w:t>it seems</w:t>
              </w:r>
            </w:ins>
            <w:ins w:id="126" w:author="Apple - Zhibin Wu" w:date="2022-02-25T11:57:00Z">
              <w:r w:rsidR="003B71CA">
                <w:rPr>
                  <w:lang w:val="sv-SE" w:eastAsia="ja-JP"/>
                </w:rPr>
                <w:t xml:space="preserve"> gNB can arbitray broadcasting the wndow positon</w:t>
              </w:r>
            </w:ins>
            <w:ins w:id="127" w:author="Apple - Zhibin Wu" w:date="2022-02-25T11:58:00Z">
              <w:r w:rsidR="003B71CA">
                <w:rPr>
                  <w:lang w:val="sv-SE" w:eastAsia="ja-JP"/>
                </w:rPr>
                <w:t>s of S</w:t>
              </w:r>
              <w:r w:rsidR="000F7430">
                <w:rPr>
                  <w:lang w:val="sv-SE" w:eastAsia="ja-JP"/>
                </w:rPr>
                <w:t>i</w:t>
              </w:r>
            </w:ins>
            <w:ins w:id="128" w:author="Apple - Zhibin Wu" w:date="2022-02-25T12:01:00Z">
              <w:r w:rsidR="000F7430">
                <w:rPr>
                  <w:lang w:val="sv-SE" w:eastAsia="ja-JP"/>
                </w:rPr>
                <w:t xml:space="preserve">s in the </w:t>
              </w:r>
            </w:ins>
            <w:ins w:id="129" w:author="Apple - Zhibin Wu" w:date="2022-02-25T12:07:00Z">
              <w:r w:rsidRPr="00A56EB8">
                <w:rPr>
                  <w:lang w:val="en-US"/>
                </w:rPr>
                <w:t>schedulingInfoList2-r17</w:t>
              </w:r>
            </w:ins>
            <w:ins w:id="130" w:author="Apple - Zhibin Wu" w:date="2022-02-25T11:57:00Z">
              <w:r w:rsidR="003B71CA">
                <w:rPr>
                  <w:lang w:val="sv-SE" w:eastAsia="ja-JP"/>
                </w:rPr>
                <w:t xml:space="preserve"> in</w:t>
              </w:r>
            </w:ins>
            <w:ins w:id="131" w:author="Apple - Zhibin Wu" w:date="2022-02-25T11:58:00Z">
              <w:r w:rsidR="003B71CA">
                <w:rPr>
                  <w:lang w:val="sv-SE" w:eastAsia="ja-JP"/>
                </w:rPr>
                <w:t xml:space="preserve"> a random order</w:t>
              </w:r>
            </w:ins>
            <w:ins w:id="132" w:author="Apple - Zhibin Wu" w:date="2022-02-25T11:59:00Z">
              <w:r w:rsidR="000F7430">
                <w:rPr>
                  <w:lang w:val="sv-SE" w:eastAsia="ja-JP"/>
                </w:rPr>
                <w:t xml:space="preserve">, e.g. </w:t>
              </w:r>
            </w:ins>
            <w:ins w:id="133" w:author="Apple - Zhibin Wu" w:date="2022-02-25T11:58:00Z">
              <w:r w:rsidR="003B71CA">
                <w:rPr>
                  <w:lang w:val="sv-SE" w:eastAsia="ja-JP"/>
                </w:rPr>
                <w:t>”2, 1,4, 3</w:t>
              </w:r>
            </w:ins>
            <w:ins w:id="134" w:author="Apple - Zhibin Wu" w:date="2022-02-25T12:02:00Z">
              <w:r w:rsidR="000F7430">
                <w:rPr>
                  <w:lang w:val="sv-SE" w:eastAsia="ja-JP"/>
                </w:rPr>
                <w:t>”</w:t>
              </w:r>
            </w:ins>
            <w:ins w:id="135" w:author="Apple - Zhibin Wu" w:date="2022-02-25T12:03:00Z">
              <w:r w:rsidR="000F7430">
                <w:rPr>
                  <w:lang w:val="sv-SE" w:eastAsia="ja-JP"/>
                </w:rPr>
                <w:t>. Such a flexibilty has no use in gNB side, but increase the UE side complexity (e.g. sorting).</w:t>
              </w:r>
            </w:ins>
            <w:ins w:id="136" w:author="Apple - Zhibin Wu" w:date="2022-02-25T12:02:00Z">
              <w:r w:rsidR="000F7430">
                <w:rPr>
                  <w:lang w:val="sv-SE" w:eastAsia="ja-JP"/>
                </w:rPr>
                <w:t>,</w:t>
              </w:r>
            </w:ins>
          </w:p>
          <w:p w14:paraId="34456F54" w14:textId="2717EFFE" w:rsidR="003B71CA" w:rsidRDefault="000F7430" w:rsidP="003B71CA">
            <w:pPr>
              <w:pStyle w:val="TAC"/>
              <w:spacing w:before="20" w:after="20"/>
              <w:ind w:right="57"/>
              <w:jc w:val="left"/>
              <w:rPr>
                <w:ins w:id="137" w:author="Apple - Zhibin Wu" w:date="2022-02-25T12:21:00Z"/>
                <w:lang w:val="sv-SE" w:eastAsia="ja-JP"/>
              </w:rPr>
            </w:pPr>
            <w:ins w:id="138" w:author="Apple - Zhibin Wu" w:date="2022-02-25T12:01:00Z">
              <w:r>
                <w:rPr>
                  <w:lang w:val="sv-SE" w:eastAsia="ja-JP"/>
                </w:rPr>
                <w:t xml:space="preserve">If we really </w:t>
              </w:r>
            </w:ins>
            <w:ins w:id="139" w:author="Apple - Zhibin Wu" w:date="2022-02-25T12:02:00Z">
              <w:r>
                <w:rPr>
                  <w:lang w:val="sv-SE" w:eastAsia="ja-JP"/>
                </w:rPr>
                <w:t>want to make</w:t>
              </w:r>
            </w:ins>
            <w:ins w:id="140" w:author="Apple - Zhibin Wu" w:date="2022-02-25T12:04:00Z">
              <w:r>
                <w:rPr>
                  <w:lang w:val="sv-SE" w:eastAsia="ja-JP"/>
                </w:rPr>
                <w:t xml:space="preserve"> this </w:t>
              </w:r>
            </w:ins>
            <w:ins w:id="141" w:author="Apple - Zhibin Wu" w:date="2022-02-25T12:02:00Z">
              <w:r>
                <w:rPr>
                  <w:lang w:val="sv-SE" w:eastAsia="ja-JP"/>
                </w:rPr>
                <w:t xml:space="preserve">mandatory, we suggest </w:t>
              </w:r>
            </w:ins>
            <w:ins w:id="142" w:author="Apple - Zhibin Wu" w:date="2022-02-25T12:04:00Z">
              <w:r>
                <w:rPr>
                  <w:lang w:val="sv-SE" w:eastAsia="ja-JP"/>
                </w:rPr>
                <w:t>to add an addit</w:t>
              </w:r>
            </w:ins>
            <w:ins w:id="143" w:author="Apple - Zhibin Wu" w:date="2022-02-25T12:07:00Z">
              <w:r w:rsidR="00A32CB9">
                <w:rPr>
                  <w:lang w:val="sv-SE" w:eastAsia="ja-JP"/>
                </w:rPr>
                <w:t>i</w:t>
              </w:r>
            </w:ins>
            <w:ins w:id="144" w:author="Apple - Zhibin Wu" w:date="2022-02-25T12:04:00Z">
              <w:r>
                <w:rPr>
                  <w:lang w:val="sv-SE" w:eastAsia="ja-JP"/>
                </w:rPr>
                <w:t xml:space="preserve">onal requirement. ”NW </w:t>
              </w:r>
            </w:ins>
            <w:ins w:id="145" w:author="Apple - Zhibin Wu" w:date="2022-02-25T12:07:00Z">
              <w:r w:rsidR="00A32CB9">
                <w:rPr>
                  <w:lang w:val="sv-SE" w:eastAsia="ja-JP"/>
                </w:rPr>
                <w:t xml:space="preserve">SHALL </w:t>
              </w:r>
            </w:ins>
            <w:ins w:id="146" w:author="Apple - Zhibin Wu" w:date="2022-02-25T12:04:00Z">
              <w:r>
                <w:rPr>
                  <w:lang w:val="sv-SE" w:eastAsia="ja-JP"/>
                </w:rPr>
                <w:t>provides the window positions</w:t>
              </w:r>
            </w:ins>
            <w:ins w:id="147" w:author="Apple - Zhibin Wu" w:date="2022-02-25T12:05:00Z">
              <w:r w:rsidR="00A32CB9">
                <w:rPr>
                  <w:lang w:val="sv-SE" w:eastAsia="ja-JP"/>
                </w:rPr>
                <w:t xml:space="preserve"> of </w:t>
              </w:r>
            </w:ins>
            <w:ins w:id="148" w:author="Apple - Zhibin Wu" w:date="2022-02-25T12:06:00Z">
              <w:r w:rsidR="00A32CB9" w:rsidRPr="00A56EB8">
                <w:rPr>
                  <w:lang w:val="en-US"/>
                </w:rPr>
                <w:t>schedulingInfoList2-r17</w:t>
              </w:r>
            </w:ins>
            <w:ins w:id="149" w:author="Apple - Zhibin Wu" w:date="2022-02-25T12:04:00Z">
              <w:r>
                <w:rPr>
                  <w:lang w:val="sv-SE" w:eastAsia="ja-JP"/>
                </w:rPr>
                <w:t xml:space="preserve"> in ascending order</w:t>
              </w:r>
            </w:ins>
            <w:ins w:id="150" w:author="Apple - Zhibin Wu" w:date="2022-02-25T12:07:00Z">
              <w:r w:rsidR="00A32CB9">
                <w:rPr>
                  <w:lang w:val="sv-SE" w:eastAsia="ja-JP"/>
                </w:rPr>
                <w:t>”</w:t>
              </w:r>
            </w:ins>
            <w:ins w:id="151" w:author="Apple - Zhibin Wu" w:date="2022-02-25T12:08:00Z">
              <w:r w:rsidR="00A32CB9">
                <w:rPr>
                  <w:lang w:val="sv-SE" w:eastAsia="ja-JP"/>
                </w:rPr>
                <w:t>, which is also the ass</w:t>
              </w:r>
            </w:ins>
            <w:ins w:id="152" w:author="Apple - Zhibin Wu" w:date="2022-02-25T12:24:00Z">
              <w:r w:rsidR="00064D77">
                <w:rPr>
                  <w:lang w:val="sv-SE" w:eastAsia="ja-JP"/>
                </w:rPr>
                <w:t>u</w:t>
              </w:r>
            </w:ins>
            <w:ins w:id="153" w:author="Apple - Zhibin Wu" w:date="2022-02-25T12:08:00Z">
              <w:r w:rsidR="00A32CB9">
                <w:rPr>
                  <w:lang w:val="sv-SE" w:eastAsia="ja-JP"/>
                </w:rPr>
                <w:t>mpt</w:t>
              </w:r>
            </w:ins>
            <w:ins w:id="154" w:author="Apple - Zhibin Wu" w:date="2022-02-25T12:09:00Z">
              <w:r w:rsidR="00A32CB9">
                <w:rPr>
                  <w:lang w:val="sv-SE" w:eastAsia="ja-JP"/>
                </w:rPr>
                <w:t>i</w:t>
              </w:r>
            </w:ins>
            <w:ins w:id="155" w:author="Apple - Zhibin Wu" w:date="2022-02-25T12:08:00Z">
              <w:r w:rsidR="00A32CB9">
                <w:rPr>
                  <w:lang w:val="sv-SE" w:eastAsia="ja-JP"/>
                </w:rPr>
                <w:t>on for legacy SI/posIS schedules in NR Rel-15/16.</w:t>
              </w:r>
            </w:ins>
            <w:ins w:id="156" w:author="Apple - Zhibin Wu" w:date="2022-02-25T12:04:00Z">
              <w:r>
                <w:rPr>
                  <w:lang w:val="sv-SE" w:eastAsia="ja-JP"/>
                </w:rPr>
                <w:t xml:space="preserve"> </w:t>
              </w:r>
            </w:ins>
          </w:p>
          <w:p w14:paraId="57AEB465" w14:textId="77777777" w:rsidR="00064D77" w:rsidRDefault="00064D77" w:rsidP="003B71CA">
            <w:pPr>
              <w:pStyle w:val="TAC"/>
              <w:spacing w:before="20" w:after="20"/>
              <w:ind w:right="57"/>
              <w:jc w:val="left"/>
              <w:rPr>
                <w:ins w:id="157" w:author="Apple - Zhibin Wu" w:date="2022-02-25T12:21:00Z"/>
                <w:lang w:val="sv-SE" w:eastAsia="ja-JP"/>
              </w:rPr>
            </w:pPr>
          </w:p>
          <w:p w14:paraId="3BD426CB" w14:textId="0303F88E" w:rsidR="00064D77" w:rsidRDefault="00961CD8" w:rsidP="003B71CA">
            <w:pPr>
              <w:pStyle w:val="TAC"/>
              <w:spacing w:before="20" w:after="20"/>
              <w:ind w:right="57"/>
              <w:jc w:val="left"/>
              <w:rPr>
                <w:ins w:id="158" w:author="Ericsson3" w:date="2022-02-26T13:57:00Z"/>
                <w:rFonts w:cs="Arial"/>
                <w:szCs w:val="18"/>
                <w:lang w:val="en-US"/>
              </w:rPr>
            </w:pPr>
            <w:ins w:id="159" w:author="Ericsson3" w:date="2022-02-26T13:57:00Z">
              <w:r>
                <w:rPr>
                  <w:lang w:val="sv-SE" w:eastAsia="ja-JP"/>
                </w:rPr>
                <w:t>Rapp: Added ”</w:t>
              </w:r>
              <w:r w:rsidRPr="00156F42">
                <w:rPr>
                  <w:szCs w:val="22"/>
                  <w:lang w:eastAsia="sv-SE"/>
                </w:rPr>
                <w:t xml:space="preserve">The network </w:t>
              </w:r>
              <w:r>
                <w:rPr>
                  <w:szCs w:val="22"/>
                  <w:lang w:eastAsia="sv-SE"/>
                </w:rPr>
                <w:t>provides</w:t>
              </w:r>
              <w:r w:rsidRPr="00156F42">
                <w:rPr>
                  <w:szCs w:val="22"/>
                  <w:lang w:eastAsia="sv-SE"/>
                </w:rPr>
                <w:t xml:space="preserve"> </w:t>
              </w:r>
              <w:proofErr w:type="spellStart"/>
              <w:r>
                <w:rPr>
                  <w:i/>
                  <w:szCs w:val="22"/>
                  <w:lang w:eastAsia="sv-SE"/>
                </w:rPr>
                <w:t>si-WindowPosition</w:t>
              </w:r>
              <w:proofErr w:type="spellEnd"/>
              <w:r>
                <w:rPr>
                  <w:i/>
                  <w:szCs w:val="22"/>
                  <w:lang w:eastAsia="sv-SE"/>
                </w:rPr>
                <w:t xml:space="preserve"> </w:t>
              </w:r>
              <w:r>
                <w:rPr>
                  <w:rFonts w:cs="Arial"/>
                  <w:szCs w:val="18"/>
                  <w:lang w:val="en-US"/>
                </w:rPr>
                <w:t>in an ascending order.”</w:t>
              </w:r>
            </w:ins>
          </w:p>
          <w:p w14:paraId="4A6314DC" w14:textId="77777777" w:rsidR="00961CD8" w:rsidRDefault="00961CD8" w:rsidP="003B71CA">
            <w:pPr>
              <w:pStyle w:val="TAC"/>
              <w:spacing w:before="20" w:after="20"/>
              <w:ind w:right="57"/>
              <w:jc w:val="left"/>
              <w:rPr>
                <w:ins w:id="160" w:author="Apple - Zhibin Wu" w:date="2022-02-25T12:21:00Z"/>
                <w:lang w:val="sv-SE" w:eastAsia="ja-JP"/>
              </w:rPr>
            </w:pPr>
          </w:p>
          <w:p w14:paraId="587A2185" w14:textId="60644008" w:rsidR="00064D77" w:rsidRDefault="00064D77" w:rsidP="003B71CA">
            <w:pPr>
              <w:pStyle w:val="TAC"/>
              <w:spacing w:before="20" w:after="20"/>
              <w:ind w:right="57"/>
              <w:jc w:val="left"/>
              <w:rPr>
                <w:ins w:id="161" w:author="Apple - Zhibin Wu" w:date="2022-02-25T12:21:00Z"/>
                <w:lang w:val="sv-SE" w:eastAsia="ja-JP"/>
              </w:rPr>
            </w:pPr>
            <w:ins w:id="162" w:author="Apple - Zhibin Wu" w:date="2022-02-25T12:21:00Z">
              <w:r>
                <w:rPr>
                  <w:lang w:val="sv-SE" w:eastAsia="ja-JP"/>
                </w:rPr>
                <w:t xml:space="preserve">For the conditon </w:t>
              </w:r>
            </w:ins>
            <w:ins w:id="163" w:author="Apple - Zhibin Wu" w:date="2022-02-25T12:22:00Z">
              <w:r>
                <w:rPr>
                  <w:lang w:val="sv-SE" w:eastAsia="ja-JP"/>
                </w:rPr>
                <w:t>”SIB-TYPE2”, I think this conditon is depednsons on whethe a SIB is posSIB or not., maybe we can be more intuituve to just name the condi</w:t>
              </w:r>
            </w:ins>
            <w:ins w:id="164" w:author="Apple - Zhibin Wu" w:date="2022-02-25T12:24:00Z">
              <w:r>
                <w:rPr>
                  <w:lang w:val="sv-SE" w:eastAsia="ja-JP"/>
                </w:rPr>
                <w:t>ti</w:t>
              </w:r>
            </w:ins>
            <w:ins w:id="165" w:author="Apple - Zhibin Wu" w:date="2022-02-25T12:22:00Z">
              <w:r>
                <w:rPr>
                  <w:lang w:val="sv-SE" w:eastAsia="ja-JP"/>
                </w:rPr>
                <w:t>on as ”</w:t>
              </w:r>
            </w:ins>
            <w:ins w:id="166" w:author="Apple - Zhibin Wu" w:date="2022-02-25T12:24:00Z">
              <w:r>
                <w:rPr>
                  <w:lang w:val="sv-SE" w:eastAsia="ja-JP"/>
                </w:rPr>
                <w:t xml:space="preserve"> </w:t>
              </w:r>
            </w:ins>
            <w:ins w:id="167" w:author="Apple - Zhibin Wu" w:date="2022-02-25T12:22:00Z">
              <w:r>
                <w:rPr>
                  <w:lang w:val="sv-SE" w:eastAsia="ja-JP"/>
                </w:rPr>
                <w:t>SIB</w:t>
              </w:r>
            </w:ins>
            <w:ins w:id="168" w:author="Apple - Zhibin Wu" w:date="2022-02-25T12:24:00Z">
              <w:r>
                <w:rPr>
                  <w:lang w:val="sv-SE" w:eastAsia="ja-JP"/>
                </w:rPr>
                <w:t>-TYPE-POS”</w:t>
              </w:r>
            </w:ins>
          </w:p>
          <w:p w14:paraId="7CA28AD0" w14:textId="10861267" w:rsidR="00064D77" w:rsidRPr="00961CD8" w:rsidRDefault="00961CD8" w:rsidP="00961CD8">
            <w:pPr>
              <w:pStyle w:val="TAC"/>
              <w:spacing w:before="20" w:after="20"/>
              <w:ind w:right="57"/>
              <w:jc w:val="left"/>
              <w:rPr>
                <w:lang w:val="sv-SE" w:eastAsia="ja-JP"/>
              </w:rPr>
            </w:pPr>
            <w:ins w:id="169" w:author="Ericsson3" w:date="2022-02-26T13:57:00Z">
              <w:r>
                <w:rPr>
                  <w:lang w:val="sv-SE" w:eastAsia="ja-JP"/>
                </w:rPr>
                <w:t>Rapp: Done</w:t>
              </w:r>
            </w:ins>
          </w:p>
        </w:tc>
      </w:tr>
      <w:tr w:rsidR="006439A4" w:rsidRPr="00BE42CC" w14:paraId="215B0364" w14:textId="77777777" w:rsidTr="006951C2">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5BFB1439" w14:textId="0729770F" w:rsidR="006439A4" w:rsidRPr="00961CD8" w:rsidRDefault="000A55F4" w:rsidP="006951C2">
            <w:pPr>
              <w:pStyle w:val="TAC"/>
              <w:spacing w:before="20" w:after="20"/>
              <w:ind w:left="57" w:right="57"/>
              <w:jc w:val="left"/>
              <w:rPr>
                <w:lang w:val="en-US" w:eastAsia="ja-JP"/>
              </w:rPr>
            </w:pPr>
            <w:r>
              <w:rPr>
                <w:lang w:val="en-US" w:eastAsia="ja-JP"/>
              </w:rPr>
              <w:t>Lenovo</w:t>
            </w:r>
          </w:p>
        </w:tc>
        <w:tc>
          <w:tcPr>
            <w:tcW w:w="7654" w:type="dxa"/>
            <w:tcBorders>
              <w:top w:val="single" w:sz="4" w:space="0" w:color="auto"/>
              <w:left w:val="single" w:sz="4" w:space="0" w:color="auto"/>
              <w:bottom w:val="single" w:sz="4" w:space="0" w:color="auto"/>
              <w:right w:val="single" w:sz="4" w:space="0" w:color="auto"/>
            </w:tcBorders>
          </w:tcPr>
          <w:p w14:paraId="743DDF9A" w14:textId="2E3E9438" w:rsidR="000A55F4" w:rsidRDefault="000A55F4" w:rsidP="000A55F4">
            <w:pPr>
              <w:pStyle w:val="TAC"/>
              <w:spacing w:before="20" w:after="20"/>
              <w:ind w:right="57"/>
              <w:jc w:val="left"/>
              <w:rPr>
                <w:lang w:val="en-US" w:eastAsia="ja-JP"/>
              </w:rPr>
            </w:pPr>
            <w:r w:rsidRPr="000A55F4">
              <w:rPr>
                <w:lang w:val="en-US" w:eastAsia="ja-JP"/>
              </w:rPr>
              <w:t>In v1 we suggest the following changes:</w:t>
            </w:r>
          </w:p>
          <w:p w14:paraId="1BF48B49" w14:textId="38A45106" w:rsidR="000A55F4" w:rsidRDefault="000A55F4" w:rsidP="000A55F4">
            <w:pPr>
              <w:pStyle w:val="TAC"/>
              <w:numPr>
                <w:ilvl w:val="0"/>
                <w:numId w:val="35"/>
              </w:numPr>
              <w:spacing w:before="20" w:after="20"/>
              <w:ind w:right="57"/>
              <w:jc w:val="left"/>
              <w:rPr>
                <w:lang w:val="en-US" w:eastAsia="ja-JP"/>
              </w:rPr>
            </w:pPr>
            <w:r>
              <w:rPr>
                <w:lang w:val="en-US" w:eastAsia="ja-JP"/>
              </w:rPr>
              <w:t>Cover page: in “</w:t>
            </w:r>
            <w:r w:rsidRPr="000A55F4">
              <w:rPr>
                <w:lang w:val="en-US" w:eastAsia="ja-JP"/>
              </w:rPr>
              <w:t>Clauses affected</w:t>
            </w:r>
            <w:r>
              <w:rPr>
                <w:lang w:val="en-US" w:eastAsia="ja-JP"/>
              </w:rPr>
              <w:t>” to add clause “6.2.2”.</w:t>
            </w:r>
            <w:r w:rsidR="00D15238">
              <w:rPr>
                <w:lang w:val="en-US" w:eastAsia="ja-JP"/>
              </w:rPr>
              <w:t xml:space="preserve"> </w:t>
            </w:r>
            <w:ins w:id="170" w:author="RAN2-117e_change" w:date="2022-02-27T21:05:00Z">
              <w:r w:rsidR="00D15238">
                <w:rPr>
                  <w:lang w:val="en-US" w:eastAsia="ja-JP"/>
                </w:rPr>
                <w:t>Rapp: D</w:t>
              </w:r>
            </w:ins>
            <w:ins w:id="171" w:author="RAN2-117e_change" w:date="2022-02-27T21:06:00Z">
              <w:r w:rsidR="00D15238">
                <w:rPr>
                  <w:lang w:val="en-US" w:eastAsia="ja-JP"/>
                </w:rPr>
                <w:t>one</w:t>
              </w:r>
            </w:ins>
          </w:p>
          <w:p w14:paraId="230BB6CA" w14:textId="4DC5EA05" w:rsidR="002B0292" w:rsidRDefault="002B0292" w:rsidP="0088669A">
            <w:pPr>
              <w:pStyle w:val="TAC"/>
              <w:numPr>
                <w:ilvl w:val="0"/>
                <w:numId w:val="35"/>
              </w:numPr>
              <w:spacing w:before="20" w:after="20"/>
              <w:ind w:right="57"/>
              <w:jc w:val="left"/>
              <w:rPr>
                <w:lang w:val="en-US" w:eastAsia="ja-JP"/>
              </w:rPr>
            </w:pPr>
            <w:r>
              <w:rPr>
                <w:lang w:val="en-US" w:eastAsia="ja-JP"/>
              </w:rPr>
              <w:t xml:space="preserve">In ASN.1 of </w:t>
            </w:r>
            <w:r w:rsidRPr="002B0292">
              <w:rPr>
                <w:lang w:val="en-US" w:eastAsia="ja-JP"/>
              </w:rPr>
              <w:t>SIB1-v17xy-IEs</w:t>
            </w:r>
            <w:r>
              <w:rPr>
                <w:lang w:val="en-US" w:eastAsia="ja-JP"/>
              </w:rPr>
              <w:t xml:space="preserve"> to </w:t>
            </w:r>
            <w:r w:rsidR="0088669A">
              <w:rPr>
                <w:lang w:val="en-US" w:eastAsia="ja-JP"/>
              </w:rPr>
              <w:t xml:space="preserve">add R17 NCE of </w:t>
            </w:r>
            <w:proofErr w:type="spellStart"/>
            <w:r w:rsidR="0088669A" w:rsidRPr="0088669A">
              <w:rPr>
                <w:lang w:val="en-US" w:eastAsia="ja-JP"/>
              </w:rPr>
              <w:t>si-SchedulingInfo</w:t>
            </w:r>
            <w:proofErr w:type="spellEnd"/>
            <w:r w:rsidR="007E0FD3">
              <w:rPr>
                <w:lang w:val="en-US" w:eastAsia="ja-JP"/>
              </w:rPr>
              <w:t xml:space="preserve"> (and not</w:t>
            </w:r>
            <w:r w:rsidR="0088669A">
              <w:rPr>
                <w:lang w:val="en-US" w:eastAsia="ja-JP"/>
              </w:rPr>
              <w:t xml:space="preserve"> </w:t>
            </w:r>
            <w:r w:rsidR="007E0FD3" w:rsidRPr="007E0FD3">
              <w:rPr>
                <w:lang w:val="en-US" w:eastAsia="ja-JP"/>
              </w:rPr>
              <w:t>schedulingInfoList2-r17</w:t>
            </w:r>
            <w:r w:rsidR="007E0FD3">
              <w:rPr>
                <w:lang w:val="en-US" w:eastAsia="ja-JP"/>
              </w:rPr>
              <w:t xml:space="preserve">) </w:t>
            </w:r>
            <w:r w:rsidR="0088669A">
              <w:rPr>
                <w:lang w:val="en-US" w:eastAsia="ja-JP"/>
              </w:rPr>
              <w:t>as shown below:</w:t>
            </w:r>
          </w:p>
          <w:p w14:paraId="4EE9646E" w14:textId="77777777" w:rsidR="002B0292" w:rsidRDefault="002B0292" w:rsidP="002B0292">
            <w:pPr>
              <w:pStyle w:val="TAC"/>
              <w:spacing w:before="20" w:after="20"/>
              <w:ind w:right="57"/>
              <w:jc w:val="left"/>
              <w:rPr>
                <w:lang w:val="en-US" w:eastAsia="ja-JP"/>
              </w:rPr>
            </w:pPr>
          </w:p>
          <w:p w14:paraId="1192662F" w14:textId="77777777" w:rsidR="002B0292" w:rsidRPr="003402E6" w:rsidRDefault="002B0292" w:rsidP="002B0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02E6">
              <w:rPr>
                <w:rFonts w:ascii="Courier New" w:hAnsi="Courier New"/>
                <w:noProof/>
                <w:sz w:val="16"/>
                <w:lang w:eastAsia="en-GB"/>
              </w:rPr>
              <w:t>SIB1-v1</w:t>
            </w:r>
            <w:r>
              <w:rPr>
                <w:rFonts w:ascii="Courier New" w:hAnsi="Courier New"/>
                <w:noProof/>
                <w:sz w:val="16"/>
                <w:lang w:eastAsia="en-GB"/>
              </w:rPr>
              <w:t>7xy</w:t>
            </w:r>
            <w:r w:rsidRPr="003402E6">
              <w:rPr>
                <w:rFonts w:ascii="Courier New" w:hAnsi="Courier New"/>
                <w:noProof/>
                <w:sz w:val="16"/>
                <w:lang w:eastAsia="en-GB"/>
              </w:rPr>
              <w:t>-IEs ::=               SEQUENCE {</w:t>
            </w:r>
          </w:p>
          <w:p w14:paraId="3866C210" w14:textId="1A5332D4" w:rsidR="002B0292" w:rsidRPr="003402E6" w:rsidRDefault="002B0292" w:rsidP="002B0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02E6">
              <w:rPr>
                <w:rFonts w:ascii="Courier New" w:hAnsi="Courier New"/>
                <w:noProof/>
                <w:sz w:val="16"/>
                <w:lang w:eastAsia="en-GB"/>
              </w:rPr>
              <w:t xml:space="preserve">    </w:t>
            </w:r>
            <w:r w:rsidRPr="00F4660E">
              <w:rPr>
                <w:rFonts w:ascii="Courier New" w:eastAsia="Batang" w:hAnsi="Courier New"/>
                <w:noProof/>
                <w:color w:val="FF0000"/>
                <w:sz w:val="16"/>
                <w:lang w:eastAsia="sv-SE"/>
              </w:rPr>
              <w:t xml:space="preserve">si-SchedulingInfo-v17xy        </w:t>
            </w:r>
            <w:r w:rsidR="0088669A">
              <w:rPr>
                <w:rFonts w:ascii="Courier New" w:eastAsia="Batang" w:hAnsi="Courier New"/>
                <w:noProof/>
                <w:color w:val="FF0000"/>
                <w:sz w:val="16"/>
                <w:lang w:eastAsia="sv-SE"/>
              </w:rPr>
              <w:t xml:space="preserve">  SI</w:t>
            </w:r>
            <w:r w:rsidRPr="00F4660E">
              <w:rPr>
                <w:rFonts w:ascii="Courier New" w:eastAsia="Batang" w:hAnsi="Courier New"/>
                <w:noProof/>
                <w:color w:val="FF0000"/>
                <w:sz w:val="16"/>
                <w:lang w:eastAsia="sv-SE"/>
              </w:rPr>
              <w:t xml:space="preserve">-SchedulingInfo-v17xy      </w:t>
            </w:r>
            <w:r w:rsidRPr="00FC1C5F">
              <w:rPr>
                <w:rFonts w:ascii="Courier New" w:eastAsia="Batang" w:hAnsi="Courier New"/>
                <w:noProof/>
                <w:sz w:val="16"/>
                <w:lang w:eastAsia="sv-SE"/>
              </w:rPr>
              <w:t>OPTIONAL</w:t>
            </w:r>
            <w:r>
              <w:rPr>
                <w:rFonts w:ascii="Courier New" w:eastAsia="Batang" w:hAnsi="Courier New"/>
                <w:noProof/>
                <w:sz w:val="16"/>
                <w:lang w:eastAsia="sv-SE"/>
              </w:rPr>
              <w:t>,</w:t>
            </w:r>
            <w:r w:rsidRPr="00FC1C5F">
              <w:rPr>
                <w:rFonts w:ascii="Courier New" w:eastAsia="Batang" w:hAnsi="Courier New"/>
                <w:noProof/>
                <w:sz w:val="16"/>
                <w:lang w:eastAsia="sv-SE"/>
              </w:rPr>
              <w:t xml:space="preserve">   -– Need R</w:t>
            </w:r>
          </w:p>
          <w:p w14:paraId="592FA100" w14:textId="401576F6" w:rsidR="002B0292" w:rsidRPr="003402E6" w:rsidRDefault="002B0292" w:rsidP="002B0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02E6">
              <w:rPr>
                <w:rFonts w:ascii="Courier New" w:hAnsi="Courier New"/>
                <w:noProof/>
                <w:sz w:val="16"/>
                <w:lang w:eastAsia="en-GB"/>
              </w:rPr>
              <w:t xml:space="preserve">    nonCriticalExtension           </w:t>
            </w:r>
            <w:r w:rsidR="0088669A">
              <w:rPr>
                <w:rFonts w:ascii="Courier New" w:hAnsi="Courier New"/>
                <w:noProof/>
                <w:sz w:val="16"/>
                <w:lang w:eastAsia="en-GB"/>
              </w:rPr>
              <w:t xml:space="preserve">  </w:t>
            </w:r>
            <w:r w:rsidRPr="003402E6">
              <w:rPr>
                <w:rFonts w:ascii="Courier New" w:hAnsi="Courier New"/>
                <w:noProof/>
                <w:sz w:val="16"/>
                <w:lang w:eastAsia="en-GB"/>
              </w:rPr>
              <w:t xml:space="preserve"> SEQUENCE {}                    OPTIONAL</w:t>
            </w:r>
          </w:p>
          <w:p w14:paraId="134057E4" w14:textId="77777777" w:rsidR="002B0292" w:rsidRPr="003402E6" w:rsidRDefault="002B0292" w:rsidP="002B02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402E6">
              <w:rPr>
                <w:rFonts w:ascii="Courier New" w:hAnsi="Courier New"/>
                <w:noProof/>
                <w:sz w:val="16"/>
                <w:lang w:eastAsia="en-GB"/>
              </w:rPr>
              <w:t>}</w:t>
            </w:r>
          </w:p>
          <w:p w14:paraId="51238552" w14:textId="52C231E8" w:rsidR="002B0292" w:rsidRDefault="00D15238" w:rsidP="002B0292">
            <w:pPr>
              <w:pStyle w:val="TAC"/>
              <w:spacing w:before="20" w:after="20"/>
              <w:ind w:right="57"/>
              <w:jc w:val="left"/>
              <w:rPr>
                <w:lang w:val="en-US" w:eastAsia="ja-JP"/>
              </w:rPr>
            </w:pPr>
            <w:ins w:id="172" w:author="RAN2-117e_change" w:date="2022-02-27T21:06:00Z">
              <w:r>
                <w:rPr>
                  <w:lang w:val="en-US" w:eastAsia="ja-JP"/>
                </w:rPr>
                <w:t xml:space="preserve">Rapp: </w:t>
              </w:r>
            </w:ins>
            <w:ins w:id="173" w:author="RAN2-117e_change" w:date="2022-02-27T21:11:00Z">
              <w:r>
                <w:rPr>
                  <w:lang w:val="en-US" w:eastAsia="ja-JP"/>
                </w:rPr>
                <w:t>ok; done.</w:t>
              </w:r>
            </w:ins>
          </w:p>
          <w:p w14:paraId="1F0974AB" w14:textId="25657267" w:rsidR="0088669A" w:rsidRDefault="0088669A" w:rsidP="0088669A">
            <w:pPr>
              <w:pStyle w:val="TAC"/>
              <w:numPr>
                <w:ilvl w:val="0"/>
                <w:numId w:val="36"/>
              </w:numPr>
              <w:spacing w:before="20" w:after="20"/>
              <w:ind w:right="57"/>
              <w:jc w:val="left"/>
              <w:rPr>
                <w:lang w:val="en-US" w:eastAsia="ja-JP"/>
              </w:rPr>
            </w:pPr>
            <w:r>
              <w:rPr>
                <w:lang w:val="en-US" w:eastAsia="ja-JP"/>
              </w:rPr>
              <w:t xml:space="preserve">In ASN.1 of </w:t>
            </w:r>
            <w:r w:rsidRPr="0088669A">
              <w:rPr>
                <w:lang w:val="en-US" w:eastAsia="ja-JP"/>
              </w:rPr>
              <w:t>SI-</w:t>
            </w:r>
            <w:proofErr w:type="spellStart"/>
            <w:r w:rsidRPr="0088669A">
              <w:rPr>
                <w:lang w:val="en-US" w:eastAsia="ja-JP"/>
              </w:rPr>
              <w:t>SchedulingInfo</w:t>
            </w:r>
            <w:proofErr w:type="spellEnd"/>
            <w:r w:rsidRPr="0088669A">
              <w:rPr>
                <w:lang w:val="en-US" w:eastAsia="ja-JP"/>
              </w:rPr>
              <w:t xml:space="preserve"> </w:t>
            </w:r>
            <w:r>
              <w:rPr>
                <w:lang w:val="en-US" w:eastAsia="ja-JP"/>
              </w:rPr>
              <w:t xml:space="preserve">IE to add IE </w:t>
            </w:r>
            <w:r w:rsidRPr="0088669A">
              <w:rPr>
                <w:lang w:val="en-US" w:eastAsia="ja-JP"/>
              </w:rPr>
              <w:t>SI-SchedulingInfo-v17xy</w:t>
            </w:r>
            <w:r>
              <w:rPr>
                <w:lang w:val="en-US" w:eastAsia="ja-JP"/>
              </w:rPr>
              <w:t xml:space="preserve"> as shown below:</w:t>
            </w:r>
            <w:r w:rsidRPr="0088669A">
              <w:rPr>
                <w:lang w:val="en-US" w:eastAsia="ja-JP"/>
              </w:rPr>
              <w:t xml:space="preserve">      </w:t>
            </w:r>
          </w:p>
          <w:p w14:paraId="36DFA411" w14:textId="45509D49" w:rsidR="0088669A" w:rsidRDefault="0088669A" w:rsidP="002B0292">
            <w:pPr>
              <w:pStyle w:val="TAC"/>
              <w:spacing w:before="20" w:after="20"/>
              <w:ind w:right="57"/>
              <w:jc w:val="left"/>
              <w:rPr>
                <w:lang w:val="en-US" w:eastAsia="ja-JP"/>
              </w:rPr>
            </w:pPr>
          </w:p>
          <w:p w14:paraId="16575B2A" w14:textId="77777777" w:rsidR="0088669A" w:rsidRPr="0088669A" w:rsidRDefault="0088669A" w:rsidP="00886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88669A">
              <w:rPr>
                <w:rFonts w:ascii="Courier New" w:hAnsi="Courier New"/>
                <w:noProof/>
                <w:color w:val="FF0000"/>
                <w:sz w:val="16"/>
                <w:lang w:eastAsia="en-GB"/>
              </w:rPr>
              <w:t>SI-SchedulingInfo-v17xy ::=        SEQUENCE {</w:t>
            </w:r>
          </w:p>
          <w:p w14:paraId="30510664" w14:textId="77777777" w:rsidR="0088669A" w:rsidRPr="0088669A" w:rsidRDefault="0088669A" w:rsidP="00886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88669A">
              <w:rPr>
                <w:rFonts w:ascii="Courier New" w:hAnsi="Courier New"/>
                <w:noProof/>
                <w:color w:val="FF0000"/>
                <w:sz w:val="16"/>
                <w:lang w:eastAsia="en-GB"/>
              </w:rPr>
              <w:t xml:space="preserve">    </w:t>
            </w:r>
            <w:r w:rsidRPr="0088669A">
              <w:rPr>
                <w:rFonts w:ascii="Courier New" w:eastAsia="Batang" w:hAnsi="Courier New"/>
                <w:noProof/>
                <w:color w:val="FF0000"/>
                <w:sz w:val="16"/>
                <w:lang w:eastAsia="sv-SE"/>
              </w:rPr>
              <w:t>schedulingInfoList2-r17          SEQUENCE (SIZE (1..maxSI-Message)) OF SchedulingInfo2-r17</w:t>
            </w:r>
          </w:p>
          <w:p w14:paraId="2F6F03A5" w14:textId="77777777" w:rsidR="0088669A" w:rsidRPr="0088669A" w:rsidRDefault="0088669A" w:rsidP="008866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88669A">
              <w:rPr>
                <w:rFonts w:ascii="Courier New" w:hAnsi="Courier New"/>
                <w:noProof/>
                <w:color w:val="FF0000"/>
                <w:sz w:val="16"/>
                <w:lang w:eastAsia="en-GB"/>
              </w:rPr>
              <w:t>}</w:t>
            </w:r>
          </w:p>
          <w:p w14:paraId="5A8C93A1" w14:textId="77777777" w:rsidR="002B0292" w:rsidRDefault="002B0292" w:rsidP="002B0292">
            <w:pPr>
              <w:pStyle w:val="TAC"/>
              <w:spacing w:before="20" w:after="20"/>
              <w:ind w:right="57"/>
              <w:jc w:val="left"/>
              <w:rPr>
                <w:lang w:val="en-US" w:eastAsia="ja-JP"/>
              </w:rPr>
            </w:pPr>
          </w:p>
          <w:p w14:paraId="63698433" w14:textId="2E63ABD6" w:rsidR="002B0292" w:rsidRDefault="002B0292" w:rsidP="0088669A">
            <w:pPr>
              <w:pStyle w:val="TAC"/>
              <w:numPr>
                <w:ilvl w:val="0"/>
                <w:numId w:val="36"/>
              </w:numPr>
              <w:spacing w:before="20" w:after="20"/>
              <w:ind w:right="57"/>
              <w:jc w:val="left"/>
              <w:rPr>
                <w:lang w:val="en-US" w:eastAsia="ja-JP"/>
              </w:rPr>
            </w:pPr>
            <w:r>
              <w:rPr>
                <w:lang w:val="en-US" w:eastAsia="ja-JP"/>
              </w:rPr>
              <w:t xml:space="preserve">In ASN.1 of </w:t>
            </w:r>
            <w:r w:rsidRPr="002B0292">
              <w:rPr>
                <w:lang w:val="en-US" w:eastAsia="ja-JP"/>
              </w:rPr>
              <w:t>SIB-TypeInfo-v17xy</w:t>
            </w:r>
            <w:r>
              <w:rPr>
                <w:lang w:val="en-US" w:eastAsia="ja-JP"/>
              </w:rPr>
              <w:t xml:space="preserve"> to correct field name </w:t>
            </w:r>
            <w:r w:rsidRPr="002B0292">
              <w:rPr>
                <w:lang w:val="en-US" w:eastAsia="ja-JP"/>
              </w:rPr>
              <w:t>pos</w:t>
            </w:r>
            <w:r w:rsidRPr="002B0292">
              <w:rPr>
                <w:highlight w:val="yellow"/>
                <w:lang w:val="en-US" w:eastAsia="ja-JP"/>
              </w:rPr>
              <w:t>SIB</w:t>
            </w:r>
            <w:r w:rsidRPr="002B0292">
              <w:rPr>
                <w:lang w:val="en-US" w:eastAsia="ja-JP"/>
              </w:rPr>
              <w:t>Type-r17</w:t>
            </w:r>
            <w:r>
              <w:rPr>
                <w:lang w:val="en-US" w:eastAsia="ja-JP"/>
              </w:rPr>
              <w:t xml:space="preserve"> to </w:t>
            </w:r>
            <w:r w:rsidRPr="002B0292">
              <w:rPr>
                <w:lang w:val="en-US" w:eastAsia="ja-JP"/>
              </w:rPr>
              <w:t>pos</w:t>
            </w:r>
            <w:r>
              <w:rPr>
                <w:lang w:val="en-US" w:eastAsia="ja-JP"/>
              </w:rPr>
              <w:t>S</w:t>
            </w:r>
            <w:r w:rsidRPr="002B0292">
              <w:rPr>
                <w:color w:val="FF0000"/>
                <w:lang w:val="en-US" w:eastAsia="ja-JP"/>
              </w:rPr>
              <w:t>ib</w:t>
            </w:r>
            <w:r w:rsidRPr="002B0292">
              <w:rPr>
                <w:lang w:val="en-US" w:eastAsia="ja-JP"/>
              </w:rPr>
              <w:t>Type-r17</w:t>
            </w:r>
            <w:r>
              <w:rPr>
                <w:lang w:val="en-US" w:eastAsia="ja-JP"/>
              </w:rPr>
              <w:t xml:space="preserve"> to be consistent with </w:t>
            </w:r>
            <w:r w:rsidRPr="002B0292">
              <w:rPr>
                <w:lang w:val="en-US" w:eastAsia="ja-JP"/>
              </w:rPr>
              <w:t>posSibType-r16</w:t>
            </w:r>
            <w:r>
              <w:rPr>
                <w:lang w:val="en-US" w:eastAsia="ja-JP"/>
              </w:rPr>
              <w:t>.</w:t>
            </w:r>
            <w:ins w:id="174" w:author="RAN2-117e_change" w:date="2022-02-27T21:07:00Z">
              <w:r w:rsidR="00D15238">
                <w:rPr>
                  <w:lang w:val="en-US" w:eastAsia="ja-JP"/>
                </w:rPr>
                <w:t xml:space="preserve"> Rapp: Done</w:t>
              </w:r>
            </w:ins>
          </w:p>
          <w:p w14:paraId="085B3FEA" w14:textId="30BA83DA" w:rsidR="000A55F4" w:rsidRDefault="000A55F4" w:rsidP="000A55F4">
            <w:pPr>
              <w:pStyle w:val="TAC"/>
              <w:numPr>
                <w:ilvl w:val="0"/>
                <w:numId w:val="34"/>
              </w:numPr>
              <w:spacing w:before="20" w:after="20"/>
              <w:ind w:right="57"/>
              <w:jc w:val="left"/>
              <w:rPr>
                <w:lang w:val="en-US" w:eastAsia="ja-JP"/>
              </w:rPr>
            </w:pPr>
            <w:r>
              <w:rPr>
                <w:lang w:val="en-US" w:eastAsia="ja-JP"/>
              </w:rPr>
              <w:t xml:space="preserve">In the description of condition </w:t>
            </w:r>
            <w:r w:rsidRPr="000A55F4">
              <w:rPr>
                <w:lang w:val="en-US" w:eastAsia="ja-JP"/>
              </w:rPr>
              <w:t>SIB-TYPE-POS</w:t>
            </w:r>
            <w:r>
              <w:rPr>
                <w:lang w:val="en-US" w:eastAsia="ja-JP"/>
              </w:rPr>
              <w:t xml:space="preserve"> to replace</w:t>
            </w:r>
            <w:r>
              <w:t xml:space="preserve"> </w:t>
            </w:r>
            <w:r>
              <w:rPr>
                <w:lang w:val="de-DE"/>
              </w:rPr>
              <w:t>„</w:t>
            </w:r>
            <w:proofErr w:type="spellStart"/>
            <w:r w:rsidRPr="000A55F4">
              <w:rPr>
                <w:lang w:val="en-US" w:eastAsia="ja-JP"/>
              </w:rPr>
              <w:t>posSIBType</w:t>
            </w:r>
            <w:proofErr w:type="spellEnd"/>
            <w:r>
              <w:rPr>
                <w:lang w:val="en-US" w:eastAsia="ja-JP"/>
              </w:rPr>
              <w:t>” by “</w:t>
            </w:r>
            <w:r w:rsidRPr="00340FEF">
              <w:rPr>
                <w:color w:val="FF0000"/>
                <w:lang w:val="en-US" w:eastAsia="ja-JP"/>
              </w:rPr>
              <w:t>type2</w:t>
            </w:r>
            <w:r>
              <w:rPr>
                <w:lang w:val="en-US" w:eastAsia="ja-JP"/>
              </w:rPr>
              <w:t>”.</w:t>
            </w:r>
            <w:ins w:id="175" w:author="RAN2-117e_change" w:date="2022-02-27T21:07:00Z">
              <w:r w:rsidR="00D15238">
                <w:rPr>
                  <w:lang w:val="en-US" w:eastAsia="ja-JP"/>
                </w:rPr>
                <w:t>: Rapp: Done</w:t>
              </w:r>
            </w:ins>
          </w:p>
          <w:p w14:paraId="7E1E2FB8" w14:textId="77777777" w:rsidR="000A55F4" w:rsidRDefault="000A55F4" w:rsidP="000A55F4">
            <w:pPr>
              <w:pStyle w:val="TAC"/>
              <w:spacing w:before="20" w:after="20"/>
              <w:ind w:right="57"/>
              <w:jc w:val="left"/>
              <w:rPr>
                <w:lang w:val="en-US" w:eastAsia="ja-JP"/>
              </w:rPr>
            </w:pPr>
          </w:p>
          <w:p w14:paraId="4A43AD45" w14:textId="100EA020" w:rsidR="000A55F4" w:rsidRPr="000A55F4" w:rsidRDefault="000A55F4" w:rsidP="000A55F4">
            <w:pPr>
              <w:pStyle w:val="TAC"/>
              <w:spacing w:before="20" w:after="20"/>
              <w:ind w:right="57"/>
              <w:jc w:val="left"/>
              <w:rPr>
                <w:lang w:val="en-US" w:eastAsia="ja-JP"/>
              </w:rPr>
            </w:pPr>
            <w:r>
              <w:rPr>
                <w:lang w:val="en-US" w:eastAsia="ja-JP"/>
              </w:rPr>
              <w:t>“</w:t>
            </w:r>
            <w:r w:rsidRPr="000A55F4">
              <w:rPr>
                <w:lang w:val="en-US" w:eastAsia="ja-JP"/>
              </w:rPr>
              <w:t xml:space="preserve">The field is mandatory present if the SIB type is type1. For </w:t>
            </w:r>
            <w:proofErr w:type="spellStart"/>
            <w:r w:rsidRPr="000A55F4">
              <w:rPr>
                <w:highlight w:val="yellow"/>
                <w:lang w:val="en-US" w:eastAsia="ja-JP"/>
              </w:rPr>
              <w:t>posSIBType</w:t>
            </w:r>
            <w:proofErr w:type="spellEnd"/>
            <w:r w:rsidRPr="000A55F4">
              <w:rPr>
                <w:lang w:val="en-US" w:eastAsia="ja-JP"/>
              </w:rPr>
              <w:t xml:space="preserve"> it is absent.</w:t>
            </w:r>
            <w:r>
              <w:rPr>
                <w:lang w:val="en-US" w:eastAsia="ja-JP"/>
              </w:rPr>
              <w:t>”</w:t>
            </w:r>
          </w:p>
        </w:tc>
      </w:tr>
      <w:tr w:rsidR="006439A4" w:rsidRPr="00D01C66" w14:paraId="07FA6B7F" w14:textId="77777777" w:rsidTr="006951C2">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3B9DC634" w14:textId="2F0EFBAE" w:rsidR="006439A4" w:rsidRDefault="006518F2" w:rsidP="006951C2">
            <w:pPr>
              <w:pStyle w:val="TAC"/>
              <w:spacing w:before="20" w:after="20"/>
              <w:ind w:left="57" w:right="57"/>
              <w:jc w:val="left"/>
              <w:rPr>
                <w:lang w:eastAsia="ja-JP"/>
              </w:rPr>
            </w:pPr>
            <w:r>
              <w:rPr>
                <w:rFonts w:ascii="DengXian" w:eastAsia="DengXian" w:hAnsi="DengXian" w:hint="eastAsia"/>
                <w:lang w:eastAsia="zh-CN"/>
              </w:rPr>
              <w:lastRenderedPageBreak/>
              <w:t>vivo</w:t>
            </w:r>
          </w:p>
        </w:tc>
        <w:tc>
          <w:tcPr>
            <w:tcW w:w="7654" w:type="dxa"/>
            <w:tcBorders>
              <w:top w:val="single" w:sz="4" w:space="0" w:color="auto"/>
              <w:left w:val="single" w:sz="4" w:space="0" w:color="auto"/>
              <w:bottom w:val="single" w:sz="4" w:space="0" w:color="auto"/>
              <w:right w:val="single" w:sz="4" w:space="0" w:color="auto"/>
            </w:tcBorders>
          </w:tcPr>
          <w:p w14:paraId="10F5FF45" w14:textId="4A09FE0A" w:rsidR="00D01C66" w:rsidRDefault="006518F2" w:rsidP="000E483C">
            <w:pPr>
              <w:pStyle w:val="TAC"/>
              <w:spacing w:before="20" w:after="20"/>
              <w:ind w:right="57"/>
              <w:jc w:val="left"/>
              <w:rPr>
                <w:rFonts w:eastAsia="DengXian"/>
                <w:lang w:val="en-US" w:eastAsia="zh-CN"/>
              </w:rPr>
            </w:pPr>
            <w:r>
              <w:rPr>
                <w:rFonts w:eastAsia="DengXian" w:hint="eastAsia"/>
                <w:lang w:val="en-US" w:eastAsia="zh-CN"/>
              </w:rPr>
              <w:t>A</w:t>
            </w:r>
            <w:r>
              <w:rPr>
                <w:rFonts w:eastAsia="DengXian"/>
                <w:lang w:val="en-US" w:eastAsia="zh-CN"/>
              </w:rPr>
              <w:t xml:space="preserve">s Apple said above, only </w:t>
            </w:r>
            <w:r w:rsidRPr="006518F2">
              <w:rPr>
                <w:rFonts w:eastAsia="DengXian"/>
                <w:b/>
                <w:highlight w:val="yellow"/>
                <w:u w:val="single"/>
                <w:lang w:val="en-US" w:eastAsia="zh-CN"/>
              </w:rPr>
              <w:t>3</w:t>
            </w:r>
            <w:r>
              <w:rPr>
                <w:rFonts w:eastAsia="DengXian"/>
                <w:lang w:val="en-US" w:eastAsia="zh-CN"/>
              </w:rPr>
              <w:t xml:space="preserve"> companies </w:t>
            </w:r>
            <w:r w:rsidR="003E1041" w:rsidRPr="003E1041">
              <w:rPr>
                <w:rFonts w:eastAsia="DengXian"/>
                <w:lang w:val="en-US" w:eastAsia="zh-CN"/>
              </w:rPr>
              <w:t xml:space="preserve">(Huawei, OPPO, CATT) </w:t>
            </w:r>
            <w:r>
              <w:rPr>
                <w:rFonts w:eastAsia="DengXian"/>
                <w:lang w:val="en-US" w:eastAsia="zh-CN"/>
              </w:rPr>
              <w:t xml:space="preserve">from the </w:t>
            </w:r>
            <w:r w:rsidRPr="006518F2">
              <w:rPr>
                <w:rFonts w:eastAsia="DengXian"/>
                <w:b/>
                <w:highlight w:val="yellow"/>
                <w:u w:val="single"/>
                <w:lang w:val="en-US" w:eastAsia="zh-CN"/>
              </w:rPr>
              <w:t>11</w:t>
            </w:r>
            <w:r>
              <w:rPr>
                <w:rFonts w:eastAsia="DengXian"/>
                <w:lang w:val="en-US" w:eastAsia="zh-CN"/>
              </w:rPr>
              <w:t xml:space="preserve"> companies have the preference to </w:t>
            </w:r>
            <w:r w:rsidRPr="006518F2">
              <w:rPr>
                <w:rFonts w:eastAsia="DengXian"/>
                <w:lang w:val="en-US" w:eastAsia="zh-CN"/>
              </w:rPr>
              <w:t>make “</w:t>
            </w:r>
            <w:proofErr w:type="spellStart"/>
            <w:r w:rsidRPr="006518F2">
              <w:rPr>
                <w:rFonts w:eastAsia="DengXian"/>
                <w:i/>
                <w:lang w:val="en-US" w:eastAsia="zh-CN"/>
              </w:rPr>
              <w:t>si-</w:t>
            </w:r>
            <w:proofErr w:type="gramStart"/>
            <w:r w:rsidRPr="006518F2">
              <w:rPr>
                <w:rFonts w:eastAsia="DengXian"/>
                <w:i/>
                <w:lang w:val="en-US" w:eastAsia="zh-CN"/>
              </w:rPr>
              <w:t>WindowPosition</w:t>
            </w:r>
            <w:proofErr w:type="spellEnd"/>
            <w:r w:rsidRPr="006518F2">
              <w:rPr>
                <w:rFonts w:eastAsia="DengXian"/>
                <w:lang w:val="en-US" w:eastAsia="zh-CN"/>
              </w:rPr>
              <w:t>“ mandatory</w:t>
            </w:r>
            <w:proofErr w:type="gramEnd"/>
            <w:r w:rsidRPr="006518F2">
              <w:rPr>
                <w:rFonts w:eastAsia="DengXian"/>
                <w:lang w:val="en-US" w:eastAsia="zh-CN"/>
              </w:rPr>
              <w:t>.</w:t>
            </w:r>
            <w:r>
              <w:rPr>
                <w:rFonts w:eastAsia="DengXian"/>
                <w:lang w:val="en-US" w:eastAsia="zh-CN"/>
              </w:rPr>
              <w:t xml:space="preserve"> The only argument </w:t>
            </w:r>
            <w:r w:rsidR="003E1041">
              <w:rPr>
                <w:rFonts w:eastAsia="DengXian"/>
                <w:lang w:val="en-US" w:eastAsia="zh-CN"/>
              </w:rPr>
              <w:t xml:space="preserve">from the 3 companies </w:t>
            </w:r>
            <w:r>
              <w:rPr>
                <w:rFonts w:eastAsia="DengXian"/>
                <w:lang w:val="en-US" w:eastAsia="zh-CN"/>
              </w:rPr>
              <w:t>is the spec complexity. It is obvious that the spec change is quite small</w:t>
            </w:r>
            <w:r w:rsidR="003E1041">
              <w:rPr>
                <w:rFonts w:eastAsia="DengXian"/>
                <w:lang w:val="en-US" w:eastAsia="zh-CN"/>
              </w:rPr>
              <w:t xml:space="preserve"> and the argument seems to be </w:t>
            </w:r>
            <w:r w:rsidR="003E1041" w:rsidRPr="003E1041">
              <w:rPr>
                <w:rFonts w:eastAsia="DengXian"/>
                <w:lang w:val="en-US" w:eastAsia="zh-CN"/>
              </w:rPr>
              <w:t>untenable</w:t>
            </w:r>
            <w:r>
              <w:rPr>
                <w:rFonts w:eastAsia="DengXian"/>
                <w:lang w:val="en-US" w:eastAsia="zh-CN"/>
              </w:rPr>
              <w:t xml:space="preserve">. </w:t>
            </w:r>
            <w:r w:rsidR="003E1041">
              <w:rPr>
                <w:rFonts w:eastAsia="DengXian"/>
                <w:lang w:val="en-US" w:eastAsia="zh-CN"/>
              </w:rPr>
              <w:t xml:space="preserve">The benefit of optional </w:t>
            </w:r>
            <w:r w:rsidR="003E1041" w:rsidRPr="006518F2">
              <w:rPr>
                <w:rFonts w:eastAsia="DengXian"/>
                <w:lang w:val="en-US" w:eastAsia="zh-CN"/>
              </w:rPr>
              <w:t>“</w:t>
            </w:r>
            <w:proofErr w:type="spellStart"/>
            <w:r w:rsidR="003E1041" w:rsidRPr="006518F2">
              <w:rPr>
                <w:rFonts w:eastAsia="DengXian"/>
                <w:i/>
                <w:lang w:val="en-US" w:eastAsia="zh-CN"/>
              </w:rPr>
              <w:t>si-</w:t>
            </w:r>
            <w:proofErr w:type="gramStart"/>
            <w:r w:rsidR="003E1041" w:rsidRPr="006518F2">
              <w:rPr>
                <w:rFonts w:eastAsia="DengXian"/>
                <w:i/>
                <w:lang w:val="en-US" w:eastAsia="zh-CN"/>
              </w:rPr>
              <w:t>WindowPosition</w:t>
            </w:r>
            <w:proofErr w:type="spellEnd"/>
            <w:r w:rsidR="003E1041" w:rsidRPr="006518F2">
              <w:rPr>
                <w:rFonts w:eastAsia="DengXian"/>
                <w:lang w:val="en-US" w:eastAsia="zh-CN"/>
              </w:rPr>
              <w:t>“</w:t>
            </w:r>
            <w:r w:rsidR="003E1041">
              <w:rPr>
                <w:rFonts w:eastAsia="DengXian"/>
                <w:lang w:val="en-US" w:eastAsia="zh-CN"/>
              </w:rPr>
              <w:t xml:space="preserve"> is</w:t>
            </w:r>
            <w:proofErr w:type="gramEnd"/>
            <w:r w:rsidR="003E1041">
              <w:rPr>
                <w:rFonts w:eastAsia="DengXian"/>
                <w:lang w:val="en-US" w:eastAsia="zh-CN"/>
              </w:rPr>
              <w:t xml:space="preserve"> quite obvious. </w:t>
            </w:r>
          </w:p>
          <w:p w14:paraId="6D2F39A3" w14:textId="77777777" w:rsidR="00347C11" w:rsidRDefault="00347C11" w:rsidP="000E483C">
            <w:pPr>
              <w:pStyle w:val="TAC"/>
              <w:spacing w:before="20" w:after="20"/>
              <w:ind w:right="57"/>
              <w:jc w:val="left"/>
              <w:rPr>
                <w:rFonts w:eastAsia="DengXian"/>
                <w:lang w:val="en-US" w:eastAsia="zh-CN"/>
              </w:rPr>
            </w:pPr>
          </w:p>
          <w:p w14:paraId="3D04DC73" w14:textId="203240E7" w:rsidR="008A4B77" w:rsidRDefault="003E1041" w:rsidP="000E483C">
            <w:pPr>
              <w:pStyle w:val="TAC"/>
              <w:spacing w:before="20" w:after="20"/>
              <w:ind w:right="57"/>
              <w:jc w:val="left"/>
              <w:rPr>
                <w:rFonts w:eastAsia="DengXian"/>
                <w:lang w:val="en-US" w:eastAsia="zh-CN"/>
              </w:rPr>
            </w:pPr>
            <w:r>
              <w:rPr>
                <w:rFonts w:eastAsia="DengXian"/>
                <w:lang w:val="en-US" w:eastAsia="zh-CN"/>
              </w:rPr>
              <w:t>We noti</w:t>
            </w:r>
            <w:r w:rsidR="00D01C66">
              <w:rPr>
                <w:rFonts w:eastAsia="DengXian"/>
                <w:lang w:val="en-US" w:eastAsia="zh-CN"/>
              </w:rPr>
              <w:t>ce that</w:t>
            </w:r>
            <w:r>
              <w:rPr>
                <w:rFonts w:eastAsia="DengXian"/>
                <w:lang w:val="en-US" w:eastAsia="zh-CN"/>
              </w:rPr>
              <w:t xml:space="preserve"> most companies really care about the overhead</w:t>
            </w:r>
            <w:r w:rsidR="00D146BC">
              <w:rPr>
                <w:rFonts w:eastAsia="DengXian"/>
                <w:lang w:val="en-US" w:eastAsia="zh-CN"/>
              </w:rPr>
              <w:t xml:space="preserve"> of SIB1</w:t>
            </w:r>
            <w:r>
              <w:rPr>
                <w:rFonts w:eastAsia="DengXian"/>
                <w:lang w:val="en-US" w:eastAsia="zh-CN"/>
              </w:rPr>
              <w:t xml:space="preserve">, even including </w:t>
            </w:r>
            <w:r w:rsidR="00D01C66">
              <w:rPr>
                <w:rFonts w:eastAsia="DengXian"/>
                <w:lang w:val="en-US" w:eastAsia="zh-CN"/>
              </w:rPr>
              <w:t>Huawei</w:t>
            </w:r>
            <w:r>
              <w:rPr>
                <w:rFonts w:eastAsia="DengXian"/>
                <w:lang w:val="en-US" w:eastAsia="zh-CN"/>
              </w:rPr>
              <w:t>.</w:t>
            </w:r>
            <w:r w:rsidR="00BB0A51">
              <w:rPr>
                <w:rFonts w:eastAsia="DengXian"/>
                <w:lang w:val="en-US" w:eastAsia="zh-CN"/>
              </w:rPr>
              <w:t xml:space="preserve"> The example is the place of the </w:t>
            </w:r>
            <w:r w:rsidR="00BB0A51" w:rsidRPr="006132FA">
              <w:rPr>
                <w:rFonts w:eastAsia="DengXian"/>
                <w:lang w:val="en-US" w:eastAsia="zh-CN"/>
              </w:rPr>
              <w:t>new introduced list</w:t>
            </w:r>
            <w:r w:rsidR="00BB0A51">
              <w:rPr>
                <w:rFonts w:eastAsia="DengXian"/>
                <w:lang w:val="en-US" w:eastAsia="zh-CN"/>
              </w:rPr>
              <w:t xml:space="preserve"> “</w:t>
            </w:r>
            <w:r w:rsidR="00BB0A51" w:rsidRPr="00BB0A51">
              <w:rPr>
                <w:rFonts w:eastAsia="DengXian"/>
                <w:i/>
                <w:lang w:val="en-US" w:eastAsia="zh-CN"/>
              </w:rPr>
              <w:t>schedulingInfoList2-r17</w:t>
            </w:r>
            <w:r w:rsidR="00BB0A51">
              <w:rPr>
                <w:rFonts w:eastAsia="DengXian"/>
                <w:lang w:val="en-US" w:eastAsia="zh-CN"/>
              </w:rPr>
              <w:t xml:space="preserve">”. </w:t>
            </w:r>
            <w:r w:rsidR="00D146BC">
              <w:rPr>
                <w:rFonts w:eastAsia="DengXian"/>
                <w:lang w:val="en-US" w:eastAsia="zh-CN"/>
              </w:rPr>
              <w:t xml:space="preserve">In general, the new introduced list should be put in </w:t>
            </w:r>
            <w:r w:rsidR="00D146BC" w:rsidRPr="00D01C66">
              <w:rPr>
                <w:rFonts w:eastAsia="DengXian"/>
                <w:lang w:val="en-US" w:eastAsia="zh-CN"/>
              </w:rPr>
              <w:t>the “SI-</w:t>
            </w:r>
            <w:proofErr w:type="spellStart"/>
            <w:r w:rsidR="00D146BC" w:rsidRPr="00D01C66">
              <w:rPr>
                <w:rFonts w:eastAsia="DengXian"/>
                <w:lang w:val="en-US" w:eastAsia="zh-CN"/>
              </w:rPr>
              <w:t>SchedulingInfo</w:t>
            </w:r>
            <w:proofErr w:type="spellEnd"/>
            <w:r w:rsidR="00D146BC" w:rsidRPr="00D01C66">
              <w:rPr>
                <w:rFonts w:eastAsia="DengXian"/>
                <w:lang w:val="en-US" w:eastAsia="zh-CN"/>
              </w:rPr>
              <w:t>”</w:t>
            </w:r>
            <w:r w:rsidR="00D146BC">
              <w:rPr>
                <w:rFonts w:eastAsia="DengXian"/>
                <w:lang w:val="en-US" w:eastAsia="zh-CN"/>
              </w:rPr>
              <w:t xml:space="preserve"> since the </w:t>
            </w:r>
            <w:r w:rsidR="00D146BC" w:rsidRPr="006132FA">
              <w:rPr>
                <w:rFonts w:eastAsia="DengXian"/>
                <w:lang w:val="en-US" w:eastAsia="zh-CN"/>
              </w:rPr>
              <w:t>new introduced list</w:t>
            </w:r>
            <w:r w:rsidR="00D146BC">
              <w:rPr>
                <w:rFonts w:eastAsia="DengXian"/>
                <w:lang w:val="en-US" w:eastAsia="zh-CN"/>
              </w:rPr>
              <w:t xml:space="preserve"> is really related to SI scheduling and related fields should be put together</w:t>
            </w:r>
            <w:r w:rsidR="00D146BC" w:rsidRPr="00D01C66">
              <w:rPr>
                <w:rFonts w:eastAsia="DengXian"/>
                <w:lang w:val="en-US" w:eastAsia="zh-CN"/>
              </w:rPr>
              <w:t>.</w:t>
            </w:r>
            <w:r w:rsidR="00D146BC">
              <w:rPr>
                <w:rFonts w:eastAsia="DengXian"/>
                <w:lang w:val="en-US" w:eastAsia="zh-CN"/>
              </w:rPr>
              <w:t xml:space="preserve"> </w:t>
            </w:r>
            <w:r w:rsidR="00D146BC" w:rsidRPr="00347C11">
              <w:rPr>
                <w:rFonts w:eastAsia="DengXian"/>
                <w:b/>
                <w:lang w:val="en-US" w:eastAsia="zh-CN"/>
              </w:rPr>
              <w:t xml:space="preserve">However, </w:t>
            </w:r>
            <w:r w:rsidR="00D01C66" w:rsidRPr="00347C11">
              <w:rPr>
                <w:rFonts w:eastAsia="DengXian"/>
                <w:b/>
                <w:lang w:val="en-US" w:eastAsia="zh-CN"/>
              </w:rPr>
              <w:t>Huawei suggested the new list is introduced via nonCriticalExtension of SIB1, not in the “</w:t>
            </w:r>
            <w:r w:rsidR="00D01C66" w:rsidRPr="00347C11">
              <w:rPr>
                <w:rFonts w:eastAsia="DengXian"/>
                <w:b/>
                <w:i/>
                <w:lang w:val="en-US" w:eastAsia="zh-CN"/>
              </w:rPr>
              <w:t>SI-</w:t>
            </w:r>
            <w:proofErr w:type="spellStart"/>
            <w:r w:rsidR="00D01C66" w:rsidRPr="00347C11">
              <w:rPr>
                <w:rFonts w:eastAsia="DengXian"/>
                <w:b/>
                <w:i/>
                <w:lang w:val="en-US" w:eastAsia="zh-CN"/>
              </w:rPr>
              <w:t>SchedulingInfo</w:t>
            </w:r>
            <w:proofErr w:type="spellEnd"/>
            <w:r w:rsidR="00D01C66" w:rsidRPr="00347C11">
              <w:rPr>
                <w:rFonts w:eastAsia="DengXian"/>
                <w:b/>
                <w:lang w:val="en-US" w:eastAsia="zh-CN"/>
              </w:rPr>
              <w:t xml:space="preserve">”. Actually, the saved overhead is just the overhead of the extension marker "...", which is </w:t>
            </w:r>
            <w:r w:rsidR="006132FA" w:rsidRPr="00347C11">
              <w:rPr>
                <w:rFonts w:eastAsia="DengXian"/>
                <w:b/>
                <w:lang w:val="en-US" w:eastAsia="zh-CN"/>
              </w:rPr>
              <w:t xml:space="preserve">only </w:t>
            </w:r>
            <w:r w:rsidR="00D146BC" w:rsidRPr="00347C11">
              <w:rPr>
                <w:rFonts w:eastAsia="DengXian"/>
                <w:b/>
                <w:lang w:val="en-US" w:eastAsia="zh-CN"/>
              </w:rPr>
              <w:t>1</w:t>
            </w:r>
            <w:r w:rsidR="00D01C66" w:rsidRPr="00347C11">
              <w:rPr>
                <w:rFonts w:eastAsia="DengXian"/>
                <w:b/>
                <w:lang w:val="en-US" w:eastAsia="zh-CN"/>
              </w:rPr>
              <w:t xml:space="preserve"> or </w:t>
            </w:r>
            <w:r w:rsidR="00D146BC" w:rsidRPr="00347C11">
              <w:rPr>
                <w:rFonts w:eastAsia="DengXian"/>
                <w:b/>
                <w:lang w:val="en-US" w:eastAsia="zh-CN"/>
              </w:rPr>
              <w:t xml:space="preserve">2 </w:t>
            </w:r>
            <w:r w:rsidR="00D01C66" w:rsidRPr="00347C11">
              <w:rPr>
                <w:rFonts w:eastAsia="DengXian"/>
                <w:b/>
                <w:lang w:val="en-US" w:eastAsia="zh-CN"/>
              </w:rPr>
              <w:t>bytes.</w:t>
            </w:r>
            <w:r w:rsidR="00BB0A51" w:rsidRPr="00347C11">
              <w:rPr>
                <w:rFonts w:eastAsia="DengXian"/>
                <w:b/>
                <w:lang w:val="en-US" w:eastAsia="zh-CN"/>
              </w:rPr>
              <w:t xml:space="preserve"> </w:t>
            </w:r>
            <w:r w:rsidR="00D146BC" w:rsidRPr="00347C11">
              <w:rPr>
                <w:rFonts w:eastAsia="DengXian"/>
                <w:b/>
                <w:lang w:val="en-US" w:eastAsia="zh-CN"/>
              </w:rPr>
              <w:t>F</w:t>
            </w:r>
            <w:r w:rsidR="005805D1" w:rsidRPr="00347C11">
              <w:rPr>
                <w:rFonts w:eastAsia="DengXian"/>
                <w:b/>
                <w:lang w:val="en-US" w:eastAsia="zh-CN"/>
              </w:rPr>
              <w:t xml:space="preserve">or the overhead reduction of </w:t>
            </w:r>
            <w:r w:rsidR="00D146BC" w:rsidRPr="00347C11">
              <w:rPr>
                <w:rFonts w:eastAsia="DengXian"/>
                <w:b/>
                <w:lang w:val="en-US" w:eastAsia="zh-CN"/>
              </w:rPr>
              <w:t>1</w:t>
            </w:r>
            <w:r w:rsidR="005805D1" w:rsidRPr="00347C11">
              <w:rPr>
                <w:rFonts w:eastAsia="DengXian"/>
                <w:b/>
                <w:lang w:val="en-US" w:eastAsia="zh-CN"/>
              </w:rPr>
              <w:t xml:space="preserve"> or </w:t>
            </w:r>
            <w:r w:rsidR="00D146BC" w:rsidRPr="00347C11">
              <w:rPr>
                <w:rFonts w:eastAsia="DengXian"/>
                <w:b/>
                <w:lang w:val="en-US" w:eastAsia="zh-CN"/>
              </w:rPr>
              <w:t>2</w:t>
            </w:r>
            <w:r w:rsidR="005805D1" w:rsidRPr="00347C11">
              <w:rPr>
                <w:rFonts w:eastAsia="DengXian"/>
                <w:b/>
                <w:lang w:val="en-US" w:eastAsia="zh-CN"/>
              </w:rPr>
              <w:t xml:space="preserve"> bytes, companies support the new list via nonCriticalExtension of SIB1</w:t>
            </w:r>
            <w:r w:rsidR="00D146BC" w:rsidRPr="00347C11">
              <w:rPr>
                <w:rFonts w:eastAsia="DengXian"/>
                <w:b/>
                <w:lang w:val="en-US" w:eastAsia="zh-CN"/>
              </w:rPr>
              <w:t xml:space="preserve">. </w:t>
            </w:r>
          </w:p>
          <w:p w14:paraId="43B781F7" w14:textId="77777777" w:rsidR="00347C11" w:rsidRDefault="00347C11" w:rsidP="000E483C">
            <w:pPr>
              <w:pStyle w:val="TAC"/>
              <w:spacing w:before="20" w:after="20"/>
              <w:ind w:right="57"/>
              <w:jc w:val="left"/>
              <w:rPr>
                <w:rFonts w:eastAsia="DengXian"/>
                <w:lang w:val="en-US" w:eastAsia="zh-CN"/>
              </w:rPr>
            </w:pPr>
          </w:p>
          <w:p w14:paraId="06752CE1" w14:textId="36FC4D55" w:rsidR="006439A4" w:rsidRDefault="00D146BC" w:rsidP="000E483C">
            <w:pPr>
              <w:pStyle w:val="TAC"/>
              <w:spacing w:before="20" w:after="20"/>
              <w:ind w:right="57"/>
              <w:jc w:val="left"/>
              <w:rPr>
                <w:rFonts w:eastAsia="DengXian"/>
                <w:lang w:val="en-US" w:eastAsia="zh-CN"/>
              </w:rPr>
            </w:pPr>
            <w:r w:rsidRPr="00347C11">
              <w:rPr>
                <w:rFonts w:eastAsia="DengXian"/>
                <w:b/>
                <w:lang w:val="en-US" w:eastAsia="zh-CN"/>
              </w:rPr>
              <w:t>We want to emphasize that the overhead reduction of optional “</w:t>
            </w:r>
            <w:proofErr w:type="spellStart"/>
            <w:r w:rsidRPr="00347C11">
              <w:rPr>
                <w:rFonts w:eastAsia="DengXian"/>
                <w:b/>
                <w:i/>
                <w:lang w:val="en-US" w:eastAsia="zh-CN"/>
              </w:rPr>
              <w:t>si-</w:t>
            </w:r>
            <w:proofErr w:type="gramStart"/>
            <w:r w:rsidRPr="00347C11">
              <w:rPr>
                <w:rFonts w:eastAsia="DengXian"/>
                <w:b/>
                <w:i/>
                <w:lang w:val="en-US" w:eastAsia="zh-CN"/>
              </w:rPr>
              <w:t>WindowPosition</w:t>
            </w:r>
            <w:proofErr w:type="spellEnd"/>
            <w:r w:rsidRPr="00347C11">
              <w:rPr>
                <w:rFonts w:eastAsia="DengXian"/>
                <w:b/>
                <w:lang w:val="en-US" w:eastAsia="zh-CN"/>
              </w:rPr>
              <w:t>“ may</w:t>
            </w:r>
            <w:proofErr w:type="gramEnd"/>
            <w:r w:rsidRPr="00347C11">
              <w:rPr>
                <w:rFonts w:eastAsia="DengXian"/>
                <w:b/>
                <w:lang w:val="en-US" w:eastAsia="zh-CN"/>
              </w:rPr>
              <w:t xml:space="preserve"> be much more than 1 or 2 bytes. </w:t>
            </w:r>
            <w:r w:rsidR="00BE0250">
              <w:rPr>
                <w:rFonts w:eastAsia="DengXian"/>
                <w:lang w:val="en-US" w:eastAsia="zh-CN"/>
              </w:rPr>
              <w:t xml:space="preserve">For example, </w:t>
            </w:r>
            <w:r w:rsidR="00BE0250">
              <w:rPr>
                <w:rFonts w:eastAsia="DengXian" w:hint="eastAsia"/>
                <w:lang w:val="en-US" w:eastAsia="zh-CN"/>
              </w:rPr>
              <w:t>if</w:t>
            </w:r>
            <w:r w:rsidR="00BE0250">
              <w:rPr>
                <w:rFonts w:eastAsia="DengXian"/>
                <w:lang w:val="en-US" w:eastAsia="zh-CN"/>
              </w:rPr>
              <w:t xml:space="preserve"> </w:t>
            </w:r>
            <w:r w:rsidR="00BB0A51">
              <w:rPr>
                <w:rFonts w:eastAsia="DengXian"/>
                <w:lang w:val="en-US" w:eastAsia="zh-CN"/>
              </w:rPr>
              <w:t>1</w:t>
            </w:r>
            <w:r w:rsidR="00BE0250">
              <w:rPr>
                <w:rFonts w:eastAsia="DengXian"/>
                <w:lang w:val="en-US" w:eastAsia="zh-CN"/>
              </w:rPr>
              <w:t xml:space="preserve">0 SI messages needs to be added, </w:t>
            </w:r>
            <w:r w:rsidR="00BB0A51">
              <w:rPr>
                <w:rFonts w:eastAsia="DengXian"/>
                <w:lang w:val="en-US" w:eastAsia="zh-CN"/>
              </w:rPr>
              <w:t xml:space="preserve">10 bytes are needed for the </w:t>
            </w:r>
            <w:r w:rsidR="00BB0A51" w:rsidRPr="00BB0A51">
              <w:rPr>
                <w:rFonts w:eastAsia="DengXian" w:hint="eastAsia"/>
                <w:lang w:val="en-US" w:eastAsia="zh-CN"/>
              </w:rPr>
              <w:t>“</w:t>
            </w:r>
            <w:proofErr w:type="spellStart"/>
            <w:r w:rsidR="00BB0A51" w:rsidRPr="00BB0A51">
              <w:rPr>
                <w:rFonts w:eastAsia="DengXian"/>
                <w:i/>
                <w:lang w:val="en-US" w:eastAsia="zh-CN"/>
              </w:rPr>
              <w:t>si-WindowPosition</w:t>
            </w:r>
            <w:proofErr w:type="spellEnd"/>
            <w:r w:rsidR="00BB0A51" w:rsidRPr="00BB0A51">
              <w:rPr>
                <w:rFonts w:eastAsia="DengXian"/>
                <w:lang w:val="en-US" w:eastAsia="zh-CN"/>
              </w:rPr>
              <w:t>“</w:t>
            </w:r>
            <w:r w:rsidR="00BB0A51">
              <w:rPr>
                <w:rFonts w:eastAsia="DengXian"/>
                <w:lang w:val="en-US" w:eastAsia="zh-CN"/>
              </w:rPr>
              <w:t xml:space="preserve"> if the field is mandatory. However, if the field is optional, it is possible only the first </w:t>
            </w:r>
            <w:r w:rsidR="00BB0A51" w:rsidRPr="00BB0A51">
              <w:rPr>
                <w:rFonts w:eastAsia="DengXian" w:hint="eastAsia"/>
                <w:lang w:val="en-US" w:eastAsia="zh-CN"/>
              </w:rPr>
              <w:t>“</w:t>
            </w:r>
            <w:proofErr w:type="spellStart"/>
            <w:r w:rsidR="00BB0A51" w:rsidRPr="00BB0A51">
              <w:rPr>
                <w:rFonts w:eastAsia="DengXian"/>
                <w:i/>
                <w:lang w:val="en-US" w:eastAsia="zh-CN"/>
              </w:rPr>
              <w:t>si-</w:t>
            </w:r>
            <w:proofErr w:type="gramStart"/>
            <w:r w:rsidR="00BB0A51" w:rsidRPr="00BB0A51">
              <w:rPr>
                <w:rFonts w:eastAsia="DengXian"/>
                <w:i/>
                <w:lang w:val="en-US" w:eastAsia="zh-CN"/>
              </w:rPr>
              <w:t>WindowPosition</w:t>
            </w:r>
            <w:proofErr w:type="spellEnd"/>
            <w:r w:rsidR="00BB0A51" w:rsidRPr="00BB0A51">
              <w:rPr>
                <w:rFonts w:eastAsia="DengXian"/>
                <w:lang w:val="en-US" w:eastAsia="zh-CN"/>
              </w:rPr>
              <w:t>“</w:t>
            </w:r>
            <w:r w:rsidR="00BB0A51">
              <w:rPr>
                <w:rFonts w:eastAsia="DengXian"/>
                <w:lang w:val="en-US" w:eastAsia="zh-CN"/>
              </w:rPr>
              <w:t xml:space="preserve"> needs</w:t>
            </w:r>
            <w:proofErr w:type="gramEnd"/>
            <w:r w:rsidR="00BB0A51">
              <w:rPr>
                <w:rFonts w:eastAsia="DengXian"/>
                <w:lang w:val="en-US" w:eastAsia="zh-CN"/>
              </w:rPr>
              <w:t xml:space="preserve"> to be present</w:t>
            </w:r>
            <w:r w:rsidR="008A4B77">
              <w:rPr>
                <w:rFonts w:eastAsia="DengXian"/>
                <w:lang w:val="en-US" w:eastAsia="zh-CN"/>
              </w:rPr>
              <w:t xml:space="preserve"> since </w:t>
            </w:r>
            <w:r w:rsidR="008A4B77" w:rsidRPr="008A4B77">
              <w:rPr>
                <w:rFonts w:eastAsia="DengXian"/>
                <w:lang w:val="en-US" w:eastAsia="zh-CN"/>
              </w:rPr>
              <w:t>idle SI windows are always consecutive till the tail of certain periodicity</w:t>
            </w:r>
            <w:r w:rsidR="00BB0A51">
              <w:rPr>
                <w:rFonts w:eastAsia="DengXian"/>
                <w:lang w:val="en-US" w:eastAsia="zh-CN"/>
              </w:rPr>
              <w:t xml:space="preserve">. In such case, only 1 byte + </w:t>
            </w:r>
            <w:r w:rsidR="008A4B77">
              <w:rPr>
                <w:rFonts w:eastAsia="DengXian"/>
                <w:lang w:val="en-US" w:eastAsia="zh-CN"/>
              </w:rPr>
              <w:t>1</w:t>
            </w:r>
            <w:r w:rsidR="00BB0A51">
              <w:rPr>
                <w:rFonts w:eastAsia="DengXian"/>
                <w:lang w:val="en-US" w:eastAsia="zh-CN"/>
              </w:rPr>
              <w:t xml:space="preserve">0 bits = </w:t>
            </w:r>
            <w:r w:rsidR="008A4B77">
              <w:rPr>
                <w:rFonts w:eastAsia="DengXian"/>
                <w:lang w:val="en-US" w:eastAsia="zh-CN"/>
              </w:rPr>
              <w:t>2</w:t>
            </w:r>
            <w:r w:rsidR="00BB0A51">
              <w:rPr>
                <w:rFonts w:eastAsia="DengXian"/>
                <w:lang w:val="en-US" w:eastAsia="zh-CN"/>
              </w:rPr>
              <w:t>.</w:t>
            </w:r>
            <w:r w:rsidR="008A4B77">
              <w:rPr>
                <w:rFonts w:eastAsia="DengXian"/>
                <w:lang w:val="en-US" w:eastAsia="zh-CN"/>
              </w:rPr>
              <w:t>128</w:t>
            </w:r>
            <w:r w:rsidR="00BB0A51">
              <w:rPr>
                <w:rFonts w:eastAsia="DengXian"/>
                <w:lang w:val="en-US" w:eastAsia="zh-CN"/>
              </w:rPr>
              <w:t xml:space="preserve"> bytes are needed. </w:t>
            </w:r>
            <w:r w:rsidR="008A4B77">
              <w:rPr>
                <w:rFonts w:eastAsia="DengXian"/>
                <w:lang w:val="en-US" w:eastAsia="zh-CN"/>
              </w:rPr>
              <w:t xml:space="preserve">If two </w:t>
            </w:r>
            <w:r w:rsidR="008A4B77" w:rsidRPr="008A4B77">
              <w:rPr>
                <w:rFonts w:eastAsia="DengXian" w:hint="eastAsia"/>
                <w:lang w:val="en-US" w:eastAsia="zh-CN"/>
              </w:rPr>
              <w:t>“</w:t>
            </w:r>
            <w:proofErr w:type="spellStart"/>
            <w:r w:rsidR="008A4B77" w:rsidRPr="008A4B77">
              <w:rPr>
                <w:rFonts w:eastAsia="DengXian"/>
                <w:lang w:val="en-US" w:eastAsia="zh-CN"/>
              </w:rPr>
              <w:t>si-WindowPosition</w:t>
            </w:r>
            <w:proofErr w:type="spellEnd"/>
            <w:r w:rsidR="008A4B77" w:rsidRPr="008A4B77">
              <w:rPr>
                <w:rFonts w:eastAsia="DengXian"/>
                <w:lang w:val="en-US" w:eastAsia="zh-CN"/>
              </w:rPr>
              <w:t>“ need to be present</w:t>
            </w:r>
            <w:r w:rsidR="008A4B77">
              <w:rPr>
                <w:rFonts w:eastAsia="DengXian"/>
                <w:lang w:val="en-US" w:eastAsia="zh-CN"/>
              </w:rPr>
              <w:t xml:space="preserve">, only 2 </w:t>
            </w:r>
            <w:proofErr w:type="spellStart"/>
            <w:r w:rsidR="008A4B77">
              <w:rPr>
                <w:rFonts w:eastAsia="DengXian"/>
                <w:lang w:val="en-US" w:eastAsia="zh-CN"/>
              </w:rPr>
              <w:t>tytes</w:t>
            </w:r>
            <w:proofErr w:type="spellEnd"/>
            <w:r w:rsidR="008A4B77">
              <w:rPr>
                <w:rFonts w:eastAsia="DengXian"/>
                <w:lang w:val="en-US" w:eastAsia="zh-CN"/>
              </w:rPr>
              <w:t xml:space="preserve"> + 10 bytes = 3.128 bytes are needed. </w:t>
            </w:r>
          </w:p>
          <w:p w14:paraId="7A2D4D52" w14:textId="77777777" w:rsidR="00DC11CD" w:rsidRDefault="00DC11CD" w:rsidP="000E483C">
            <w:pPr>
              <w:pStyle w:val="TAC"/>
              <w:spacing w:before="20" w:after="20"/>
              <w:ind w:right="57"/>
              <w:jc w:val="left"/>
              <w:rPr>
                <w:rFonts w:eastAsia="DengXian"/>
                <w:lang w:val="en-US" w:eastAsia="zh-CN"/>
              </w:rPr>
            </w:pPr>
          </w:p>
          <w:p w14:paraId="47550EE2" w14:textId="352C41DF" w:rsidR="00D146BC" w:rsidRPr="002531C7" w:rsidRDefault="002531C7" w:rsidP="000E483C">
            <w:pPr>
              <w:pStyle w:val="TAC"/>
              <w:spacing w:before="20" w:after="20"/>
              <w:ind w:right="57"/>
              <w:jc w:val="left"/>
              <w:rPr>
                <w:rFonts w:eastAsia="DengXian"/>
                <w:b/>
                <w:lang w:val="en-US" w:eastAsia="zh-CN"/>
              </w:rPr>
            </w:pPr>
            <w:r w:rsidRPr="002531C7">
              <w:rPr>
                <w:rFonts w:eastAsia="DengXian"/>
                <w:b/>
                <w:lang w:val="en-US" w:eastAsia="zh-CN"/>
              </w:rPr>
              <w:t xml:space="preserve">For SI scheduling, the whole topic is optimization, we shall tale the overhead into account also. </w:t>
            </w:r>
            <w:r w:rsidR="008A4B77" w:rsidRPr="002531C7">
              <w:rPr>
                <w:rFonts w:eastAsia="DengXian" w:hint="eastAsia"/>
                <w:b/>
                <w:lang w:val="en-US" w:eastAsia="zh-CN"/>
              </w:rPr>
              <w:t>T</w:t>
            </w:r>
            <w:r w:rsidR="008A4B77" w:rsidRPr="002531C7">
              <w:rPr>
                <w:rFonts w:eastAsia="DengXian"/>
                <w:b/>
                <w:lang w:val="en-US" w:eastAsia="zh-CN"/>
              </w:rPr>
              <w:t>herefore, we strongly suggest to make “</w:t>
            </w:r>
            <w:proofErr w:type="spellStart"/>
            <w:r w:rsidR="008A4B77" w:rsidRPr="002531C7">
              <w:rPr>
                <w:rFonts w:eastAsia="DengXian"/>
                <w:b/>
                <w:lang w:val="en-US" w:eastAsia="zh-CN"/>
              </w:rPr>
              <w:t>si-</w:t>
            </w:r>
            <w:proofErr w:type="gramStart"/>
            <w:r w:rsidR="008A4B77" w:rsidRPr="002531C7">
              <w:rPr>
                <w:rFonts w:eastAsia="DengXian"/>
                <w:b/>
                <w:lang w:val="en-US" w:eastAsia="zh-CN"/>
              </w:rPr>
              <w:t>WindowPosition</w:t>
            </w:r>
            <w:proofErr w:type="spellEnd"/>
            <w:r w:rsidR="008A4B77" w:rsidRPr="002531C7">
              <w:rPr>
                <w:rFonts w:eastAsia="DengXian"/>
                <w:b/>
                <w:lang w:val="en-US" w:eastAsia="zh-CN"/>
              </w:rPr>
              <w:t>“</w:t>
            </w:r>
            <w:r w:rsidRPr="002531C7">
              <w:rPr>
                <w:rFonts w:eastAsia="DengXian"/>
                <w:b/>
                <w:lang w:val="en-US" w:eastAsia="zh-CN"/>
              </w:rPr>
              <w:t xml:space="preserve"> </w:t>
            </w:r>
            <w:r w:rsidR="008A4B77" w:rsidRPr="002531C7">
              <w:rPr>
                <w:rFonts w:eastAsia="DengXian"/>
                <w:b/>
                <w:lang w:val="en-US" w:eastAsia="zh-CN"/>
              </w:rPr>
              <w:t>optional</w:t>
            </w:r>
            <w:proofErr w:type="gramEnd"/>
            <w:r w:rsidR="008A4B77" w:rsidRPr="002531C7">
              <w:rPr>
                <w:rFonts w:eastAsia="DengXian"/>
                <w:b/>
                <w:lang w:val="en-US" w:eastAsia="zh-CN"/>
              </w:rPr>
              <w:t>.</w:t>
            </w:r>
            <w:r w:rsidRPr="002531C7">
              <w:rPr>
                <w:rFonts w:eastAsia="DengXian"/>
                <w:b/>
                <w:lang w:val="en-US" w:eastAsia="zh-CN"/>
              </w:rPr>
              <w:t xml:space="preserve"> </w:t>
            </w:r>
          </w:p>
          <w:p w14:paraId="0DEBD147" w14:textId="77777777" w:rsidR="00D146BC" w:rsidRDefault="00D146BC" w:rsidP="000E483C">
            <w:pPr>
              <w:pStyle w:val="TAC"/>
              <w:spacing w:before="20" w:after="20"/>
              <w:ind w:right="57"/>
              <w:jc w:val="left"/>
              <w:rPr>
                <w:ins w:id="176" w:author="RAN2-117e_change1" w:date="2022-02-28T09:59:00Z"/>
                <w:rFonts w:eastAsia="DengXian"/>
                <w:lang w:val="en-US" w:eastAsia="zh-CN"/>
              </w:rPr>
            </w:pPr>
          </w:p>
          <w:p w14:paraId="2EC99F8B" w14:textId="637D12AE" w:rsidR="00466830" w:rsidRPr="006518F2" w:rsidRDefault="00466830" w:rsidP="000E483C">
            <w:pPr>
              <w:pStyle w:val="TAC"/>
              <w:spacing w:before="20" w:after="20"/>
              <w:ind w:right="57"/>
              <w:jc w:val="left"/>
              <w:rPr>
                <w:rFonts w:eastAsia="DengXian"/>
                <w:lang w:val="en-US" w:eastAsia="zh-CN"/>
              </w:rPr>
            </w:pPr>
            <w:ins w:id="177" w:author="RAN2-117e_change1" w:date="2022-02-28T09:59:00Z">
              <w:r>
                <w:rPr>
                  <w:rFonts w:eastAsia="DengXian"/>
                  <w:lang w:val="en-US" w:eastAsia="zh-CN"/>
                </w:rPr>
                <w:t>Rapp: Ok, a new revision with Optional Indication has been provided.</w:t>
              </w:r>
            </w:ins>
          </w:p>
        </w:tc>
      </w:tr>
      <w:tr w:rsidR="006439A4" w:rsidRPr="00BE42CC" w14:paraId="173E3278" w14:textId="77777777" w:rsidTr="006951C2">
        <w:trPr>
          <w:trHeight w:val="255"/>
          <w:jc w:val="center"/>
        </w:trPr>
        <w:tc>
          <w:tcPr>
            <w:tcW w:w="1980" w:type="dxa"/>
            <w:tcBorders>
              <w:top w:val="single" w:sz="4" w:space="0" w:color="auto"/>
              <w:left w:val="single" w:sz="4" w:space="0" w:color="auto"/>
              <w:bottom w:val="single" w:sz="4" w:space="0" w:color="auto"/>
              <w:right w:val="single" w:sz="4" w:space="0" w:color="auto"/>
            </w:tcBorders>
          </w:tcPr>
          <w:p w14:paraId="2CFA8C01" w14:textId="77777777" w:rsidR="006439A4" w:rsidRDefault="006439A4" w:rsidP="006951C2">
            <w:pPr>
              <w:pStyle w:val="TAC"/>
              <w:spacing w:before="20" w:after="20"/>
              <w:ind w:left="57" w:right="57"/>
              <w:jc w:val="left"/>
              <w:rPr>
                <w:lang w:eastAsia="ja-JP"/>
              </w:rPr>
            </w:pPr>
          </w:p>
        </w:tc>
        <w:tc>
          <w:tcPr>
            <w:tcW w:w="7654" w:type="dxa"/>
            <w:tcBorders>
              <w:top w:val="single" w:sz="4" w:space="0" w:color="auto"/>
              <w:left w:val="single" w:sz="4" w:space="0" w:color="auto"/>
              <w:bottom w:val="single" w:sz="4" w:space="0" w:color="auto"/>
              <w:right w:val="single" w:sz="4" w:space="0" w:color="auto"/>
            </w:tcBorders>
          </w:tcPr>
          <w:p w14:paraId="22D9C3ED" w14:textId="77777777" w:rsidR="006439A4" w:rsidRPr="00BE42CC" w:rsidRDefault="006439A4" w:rsidP="006951C2">
            <w:pPr>
              <w:pStyle w:val="TAC"/>
              <w:spacing w:before="20" w:after="20"/>
              <w:ind w:left="417" w:right="57"/>
              <w:jc w:val="left"/>
              <w:rPr>
                <w:i/>
                <w:iCs/>
                <w:lang w:val="en-US" w:eastAsia="ja-JP"/>
              </w:rPr>
            </w:pPr>
          </w:p>
        </w:tc>
      </w:tr>
    </w:tbl>
    <w:p w14:paraId="19E2F2B6" w14:textId="77777777" w:rsidR="006439A4" w:rsidRPr="003E1041" w:rsidRDefault="006439A4" w:rsidP="006439A4">
      <w:pPr>
        <w:rPr>
          <w:b/>
          <w:lang w:eastAsia="zh-CN"/>
        </w:rPr>
      </w:pPr>
    </w:p>
    <w:p w14:paraId="1015AA4E" w14:textId="77777777" w:rsidR="006439A4" w:rsidRDefault="006439A4" w:rsidP="006439A4">
      <w:pPr>
        <w:rPr>
          <w:b/>
          <w:lang w:eastAsia="zh-CN"/>
        </w:rPr>
      </w:pPr>
    </w:p>
    <w:p w14:paraId="12B46336" w14:textId="2D4EC279" w:rsidR="006439A4" w:rsidRDefault="006439A4" w:rsidP="006439A4">
      <w:pPr>
        <w:rPr>
          <w:b/>
          <w:lang w:eastAsia="zh-CN"/>
        </w:rPr>
      </w:pPr>
    </w:p>
    <w:p w14:paraId="41875ABF" w14:textId="77777777" w:rsidR="006439A4" w:rsidRPr="00E97895" w:rsidRDefault="006439A4" w:rsidP="006439A4">
      <w:pPr>
        <w:rPr>
          <w:b/>
          <w:lang w:eastAsia="zh-CN"/>
        </w:rPr>
      </w:pPr>
    </w:p>
    <w:p w14:paraId="2F38A6A3" w14:textId="002B4BE9" w:rsidR="00C01F33" w:rsidRPr="00CE0424" w:rsidRDefault="00C01F33" w:rsidP="00CE0424">
      <w:pPr>
        <w:pStyle w:val="Heading1"/>
      </w:pPr>
      <w:r w:rsidRPr="00CE0424">
        <w:t>Conclusion</w:t>
      </w:r>
    </w:p>
    <w:p w14:paraId="2B5D862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3697E0" w14:textId="7934C7B4" w:rsidR="006E1C82" w:rsidRPr="00CE0424" w:rsidRDefault="006E1C82" w:rsidP="006E1C82">
      <w:pPr>
        <w:pStyle w:val="BodyText"/>
        <w:rPr>
          <w:b/>
          <w:bCs/>
        </w:rPr>
      </w:pPr>
      <w:r w:rsidRPr="00CE0424">
        <w:rPr>
          <w:b/>
          <w:bCs/>
        </w:rPr>
        <w:t xml:space="preserve"> </w:t>
      </w:r>
    </w:p>
    <w:p w14:paraId="356D5952" w14:textId="5E94988C" w:rsidR="008E065E" w:rsidRDefault="00466830" w:rsidP="008E065E">
      <w:pPr>
        <w:rPr>
          <w:b/>
          <w:bCs/>
        </w:rPr>
      </w:pPr>
      <w:r>
        <w:rPr>
          <w:b/>
          <w:bCs/>
        </w:rPr>
        <w:t xml:space="preserve">3 companies </w:t>
      </w:r>
      <w:r w:rsidR="007E4C5A">
        <w:rPr>
          <w:b/>
          <w:bCs/>
        </w:rPr>
        <w:t xml:space="preserve">are </w:t>
      </w:r>
      <w:r>
        <w:rPr>
          <w:b/>
          <w:bCs/>
        </w:rPr>
        <w:t>opposing to the Conditional Presence of the field SI-</w:t>
      </w:r>
      <w:proofErr w:type="spellStart"/>
      <w:r>
        <w:rPr>
          <w:b/>
          <w:bCs/>
        </w:rPr>
        <w:t>WindowPosition</w:t>
      </w:r>
      <w:proofErr w:type="spellEnd"/>
      <w:r>
        <w:rPr>
          <w:b/>
          <w:bCs/>
        </w:rPr>
        <w:t xml:space="preserve"> and they think that mandatory presence is simpler</w:t>
      </w:r>
      <w:r w:rsidR="00864898">
        <w:rPr>
          <w:b/>
          <w:bCs/>
        </w:rPr>
        <w:t xml:space="preserve"> </w:t>
      </w:r>
      <w:r w:rsidR="00864898" w:rsidRPr="008C2DCF">
        <w:rPr>
          <w:b/>
          <w:bCs/>
        </w:rPr>
        <w:t>(</w:t>
      </w:r>
      <w:r w:rsidR="008C2DCF" w:rsidRPr="008C2DCF">
        <w:rPr>
          <w:b/>
          <w:bCs/>
        </w:rPr>
        <w:t xml:space="preserve">i.e </w:t>
      </w:r>
      <w:r w:rsidR="008C2DCF" w:rsidRPr="008C2DCF">
        <w:rPr>
          <w:b/>
          <w:lang w:val="en-US"/>
        </w:rPr>
        <w:t>handling of its absence is unnecessarily complicated</w:t>
      </w:r>
      <w:r w:rsidR="00864898" w:rsidRPr="008C2DCF">
        <w:rPr>
          <w:b/>
          <w:bCs/>
        </w:rPr>
        <w:t>)</w:t>
      </w:r>
      <w:r>
        <w:rPr>
          <w:b/>
          <w:bCs/>
        </w:rPr>
        <w:t xml:space="preserve"> where as some other companies have indicated the benefit and prefers to have the Option to save the SIB1 size.</w:t>
      </w:r>
    </w:p>
    <w:p w14:paraId="3650A29E" w14:textId="3B04C092" w:rsidR="00466830" w:rsidRDefault="00466830" w:rsidP="00466830">
      <w:pPr>
        <w:pStyle w:val="Proposal"/>
      </w:pPr>
      <w:r>
        <w:t>RAN2 to agree to have the Conditional Presence of the field SI-</w:t>
      </w:r>
      <w:proofErr w:type="spellStart"/>
      <w:r>
        <w:t>WindowPosition</w:t>
      </w:r>
      <w:proofErr w:type="spellEnd"/>
    </w:p>
    <w:p w14:paraId="405C7004" w14:textId="5BD805F4" w:rsidR="007E4C5A" w:rsidRDefault="007E4C5A" w:rsidP="00466830">
      <w:pPr>
        <w:pStyle w:val="Proposal"/>
      </w:pPr>
      <w:r>
        <w:t xml:space="preserve">The </w:t>
      </w:r>
      <w:r w:rsidR="00A759DC">
        <w:t xml:space="preserve">TS 38.306 </w:t>
      </w:r>
      <w:r>
        <w:t xml:space="preserve">Capability CR in </w:t>
      </w:r>
      <w:r w:rsidR="005D0880" w:rsidRPr="005D0880">
        <w:t>R2-2203917</w:t>
      </w:r>
      <w:r w:rsidR="005D0880">
        <w:t xml:space="preserve"> </w:t>
      </w:r>
      <w:r>
        <w:t>is agreed.</w:t>
      </w:r>
    </w:p>
    <w:p w14:paraId="6BCAF460" w14:textId="6A8C8642" w:rsidR="007E4C5A" w:rsidRDefault="007E4C5A" w:rsidP="00466830">
      <w:pPr>
        <w:pStyle w:val="Proposal"/>
      </w:pPr>
      <w:r>
        <w:t xml:space="preserve">The </w:t>
      </w:r>
      <w:r w:rsidR="00B756E5">
        <w:t xml:space="preserve">TS 38.331 </w:t>
      </w:r>
      <w:bookmarkStart w:id="178" w:name="_GoBack"/>
      <w:bookmarkEnd w:id="178"/>
      <w:r>
        <w:t xml:space="preserve">RRC CR in </w:t>
      </w:r>
      <w:r w:rsidR="005D0880" w:rsidRPr="005D0880">
        <w:t>R2-220391</w:t>
      </w:r>
      <w:r w:rsidR="005D0880" w:rsidRPr="005D0880">
        <w:t>6</w:t>
      </w:r>
      <w:r w:rsidR="005D0880">
        <w:rPr>
          <w:b w:val="0"/>
          <w:sz w:val="24"/>
        </w:rPr>
        <w:t xml:space="preserve"> </w:t>
      </w:r>
      <w:r>
        <w:t>is agreed.</w:t>
      </w:r>
    </w:p>
    <w:p w14:paraId="13E45E5D" w14:textId="77777777" w:rsidR="007E4C5A" w:rsidRDefault="007E4C5A" w:rsidP="007E4C5A">
      <w:pPr>
        <w:pStyle w:val="Proposal"/>
        <w:numPr>
          <w:ilvl w:val="0"/>
          <w:numId w:val="0"/>
        </w:numPr>
        <w:ind w:left="1701"/>
      </w:pPr>
    </w:p>
    <w:p w14:paraId="2B6CD924" w14:textId="77777777" w:rsidR="00466830" w:rsidRDefault="00466830" w:rsidP="008E065E">
      <w:pPr>
        <w:rPr>
          <w:b/>
          <w:bCs/>
        </w:rPr>
      </w:pPr>
    </w:p>
    <w:p w14:paraId="3DB8AEA7" w14:textId="77777777" w:rsidR="00466830" w:rsidRPr="00CE0424" w:rsidRDefault="00466830" w:rsidP="008E065E">
      <w:pPr>
        <w:rPr>
          <w:b/>
          <w:bCs/>
        </w:rPr>
      </w:pPr>
    </w:p>
    <w:p w14:paraId="3F087CAD" w14:textId="77777777" w:rsidR="008E065E" w:rsidRPr="00CE0424" w:rsidRDefault="008E065E" w:rsidP="008E065E">
      <w:pPr>
        <w:rPr>
          <w:b/>
          <w:bCs/>
        </w:rPr>
      </w:pPr>
    </w:p>
    <w:p w14:paraId="43A3C32D" w14:textId="77777777" w:rsidR="00AB0BC8" w:rsidRPr="00CE0424" w:rsidRDefault="00AB0BC8" w:rsidP="00A04F49">
      <w:pPr>
        <w:rPr>
          <w:b/>
          <w:bCs/>
        </w:rPr>
      </w:pPr>
    </w:p>
    <w:p w14:paraId="7C837660" w14:textId="77777777" w:rsidR="00311702" w:rsidRPr="00CE0424" w:rsidRDefault="00311702" w:rsidP="00AB0BC8"/>
    <w:p w14:paraId="5A6149B1" w14:textId="77777777" w:rsidR="00C01F33" w:rsidRPr="00CE0424" w:rsidRDefault="00C01F33" w:rsidP="006E062C"/>
    <w:p w14:paraId="1842DBDE" w14:textId="77777777" w:rsidR="003A7EF3" w:rsidRPr="00CE0424" w:rsidRDefault="003A7EF3" w:rsidP="00CE0424">
      <w:pPr>
        <w:pStyle w:val="BodyText"/>
      </w:pPr>
      <w:bookmarkStart w:id="179" w:name="_In-sequence_SDU_delivery"/>
      <w:bookmarkEnd w:id="179"/>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F3968" w14:textId="77777777" w:rsidR="00EA25CF" w:rsidRDefault="00EA25CF">
      <w:r>
        <w:separator/>
      </w:r>
    </w:p>
  </w:endnote>
  <w:endnote w:type="continuationSeparator" w:id="0">
    <w:p w14:paraId="6106EC4C" w14:textId="77777777" w:rsidR="00EA25CF" w:rsidRDefault="00EA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0AF61" w14:textId="325AACF3"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2A0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2A0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7A753" w14:textId="77777777" w:rsidR="00EA25CF" w:rsidRDefault="00EA25CF">
      <w:r>
        <w:separator/>
      </w:r>
    </w:p>
  </w:footnote>
  <w:footnote w:type="continuationSeparator" w:id="0">
    <w:p w14:paraId="54B76D0F" w14:textId="77777777" w:rsidR="00EA25CF" w:rsidRDefault="00EA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9EE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9C1B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6059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B149D3"/>
    <w:multiLevelType w:val="hybridMultilevel"/>
    <w:tmpl w:val="DE82D0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6DF0CFB"/>
    <w:multiLevelType w:val="hybridMultilevel"/>
    <w:tmpl w:val="3C2267F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81D17"/>
    <w:multiLevelType w:val="hybridMultilevel"/>
    <w:tmpl w:val="82628D96"/>
    <w:lvl w:ilvl="0" w:tplc="2FC03E46">
      <w:numFmt w:val="bullet"/>
      <w:lvlText w:val="-"/>
      <w:lvlJc w:val="left"/>
      <w:pPr>
        <w:ind w:left="417" w:hanging="360"/>
      </w:pPr>
      <w:rPr>
        <w:rFonts w:ascii="Arial" w:eastAsiaTheme="minorEastAsia" w:hAnsi="Arial" w:cs="Arial" w:hint="default"/>
      </w:rPr>
    </w:lvl>
    <w:lvl w:ilvl="1" w:tplc="0409000B" w:tentative="1">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BC2769"/>
    <w:multiLevelType w:val="hybridMultilevel"/>
    <w:tmpl w:val="3DFC6C4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4D0455"/>
    <w:multiLevelType w:val="hybridMultilevel"/>
    <w:tmpl w:val="E2845D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DC57A0"/>
    <w:multiLevelType w:val="hybridMultilevel"/>
    <w:tmpl w:val="CBA4ECFA"/>
    <w:lvl w:ilvl="0" w:tplc="5088CE1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7" w15:restartNumberingAfterBreak="0">
    <w:nsid w:val="38097A22"/>
    <w:multiLevelType w:val="hybridMultilevel"/>
    <w:tmpl w:val="81CABF22"/>
    <w:lvl w:ilvl="0" w:tplc="2FC03E46">
      <w:numFmt w:val="bullet"/>
      <w:lvlText w:val="-"/>
      <w:lvlJc w:val="left"/>
      <w:pPr>
        <w:ind w:left="477" w:hanging="420"/>
      </w:pPr>
      <w:rPr>
        <w:rFonts w:ascii="Arial" w:eastAsiaTheme="minorEastAsia" w:hAnsi="Arial" w:cs="Arial"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8" w15:restartNumberingAfterBreak="0">
    <w:nsid w:val="3A37080D"/>
    <w:multiLevelType w:val="hybridMultilevel"/>
    <w:tmpl w:val="0F60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174BF"/>
    <w:multiLevelType w:val="hybridMultilevel"/>
    <w:tmpl w:val="A4BC6460"/>
    <w:lvl w:ilvl="0" w:tplc="67FCA9A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F3F"/>
    <w:multiLevelType w:val="hybridMultilevel"/>
    <w:tmpl w:val="48AC535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9C624B7"/>
    <w:multiLevelType w:val="hybridMultilevel"/>
    <w:tmpl w:val="52061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AD40D5"/>
    <w:multiLevelType w:val="hybridMultilevel"/>
    <w:tmpl w:val="FC40ACD0"/>
    <w:lvl w:ilvl="0" w:tplc="0407000F">
      <w:start w:val="1"/>
      <w:numFmt w:val="decimal"/>
      <w:lvlText w:val="%1."/>
      <w:lvlJc w:val="left"/>
      <w:pPr>
        <w:ind w:left="777" w:hanging="360"/>
      </w:pPr>
    </w:lvl>
    <w:lvl w:ilvl="1" w:tplc="04070019" w:tentative="1">
      <w:start w:val="1"/>
      <w:numFmt w:val="lowerLetter"/>
      <w:lvlText w:val="%2."/>
      <w:lvlJc w:val="left"/>
      <w:pPr>
        <w:ind w:left="1497" w:hanging="360"/>
      </w:pPr>
    </w:lvl>
    <w:lvl w:ilvl="2" w:tplc="0407001B" w:tentative="1">
      <w:start w:val="1"/>
      <w:numFmt w:val="lowerRoman"/>
      <w:lvlText w:val="%3."/>
      <w:lvlJc w:val="right"/>
      <w:pPr>
        <w:ind w:left="2217" w:hanging="180"/>
      </w:pPr>
    </w:lvl>
    <w:lvl w:ilvl="3" w:tplc="0407000F" w:tentative="1">
      <w:start w:val="1"/>
      <w:numFmt w:val="decimal"/>
      <w:lvlText w:val="%4."/>
      <w:lvlJc w:val="left"/>
      <w:pPr>
        <w:ind w:left="2937" w:hanging="360"/>
      </w:pPr>
    </w:lvl>
    <w:lvl w:ilvl="4" w:tplc="04070019" w:tentative="1">
      <w:start w:val="1"/>
      <w:numFmt w:val="lowerLetter"/>
      <w:lvlText w:val="%5."/>
      <w:lvlJc w:val="left"/>
      <w:pPr>
        <w:ind w:left="3657" w:hanging="360"/>
      </w:pPr>
    </w:lvl>
    <w:lvl w:ilvl="5" w:tplc="0407001B" w:tentative="1">
      <w:start w:val="1"/>
      <w:numFmt w:val="lowerRoman"/>
      <w:lvlText w:val="%6."/>
      <w:lvlJc w:val="right"/>
      <w:pPr>
        <w:ind w:left="4377" w:hanging="180"/>
      </w:pPr>
    </w:lvl>
    <w:lvl w:ilvl="6" w:tplc="0407000F" w:tentative="1">
      <w:start w:val="1"/>
      <w:numFmt w:val="decimal"/>
      <w:lvlText w:val="%7."/>
      <w:lvlJc w:val="left"/>
      <w:pPr>
        <w:ind w:left="5097" w:hanging="360"/>
      </w:pPr>
    </w:lvl>
    <w:lvl w:ilvl="7" w:tplc="04070019" w:tentative="1">
      <w:start w:val="1"/>
      <w:numFmt w:val="lowerLetter"/>
      <w:lvlText w:val="%8."/>
      <w:lvlJc w:val="left"/>
      <w:pPr>
        <w:ind w:left="5817" w:hanging="360"/>
      </w:pPr>
    </w:lvl>
    <w:lvl w:ilvl="8" w:tplc="0407001B" w:tentative="1">
      <w:start w:val="1"/>
      <w:numFmt w:val="lowerRoman"/>
      <w:lvlText w:val="%9."/>
      <w:lvlJc w:val="right"/>
      <w:pPr>
        <w:ind w:left="653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9"/>
  </w:num>
  <w:num w:numId="4">
    <w:abstractNumId w:val="21"/>
  </w:num>
  <w:num w:numId="5">
    <w:abstractNumId w:val="11"/>
  </w:num>
  <w:num w:numId="6">
    <w:abstractNumId w:val="23"/>
  </w:num>
  <w:num w:numId="7">
    <w:abstractNumId w:val="27"/>
  </w:num>
  <w:num w:numId="8">
    <w:abstractNumId w:val="13"/>
  </w:num>
  <w:num w:numId="9">
    <w:abstractNumId w:val="9"/>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8"/>
  </w:num>
  <w:num w:numId="17">
    <w:abstractNumId w:val="7"/>
  </w:num>
  <w:num w:numId="18">
    <w:abstractNumId w:val="8"/>
  </w:num>
  <w:num w:numId="19">
    <w:abstractNumId w:val="4"/>
  </w:num>
  <w:num w:numId="20">
    <w:abstractNumId w:val="33"/>
  </w:num>
  <w:num w:numId="21">
    <w:abstractNumId w:val="15"/>
  </w:num>
  <w:num w:numId="22">
    <w:abstractNumId w:val="31"/>
  </w:num>
  <w:num w:numId="23">
    <w:abstractNumId w:val="29"/>
  </w:num>
  <w:num w:numId="24">
    <w:abstractNumId w:val="26"/>
  </w:num>
  <w:num w:numId="25">
    <w:abstractNumId w:val="26"/>
  </w:num>
  <w:num w:numId="26">
    <w:abstractNumId w:val="10"/>
  </w:num>
  <w:num w:numId="27">
    <w:abstractNumId w:val="20"/>
  </w:num>
  <w:num w:numId="28">
    <w:abstractNumId w:val="16"/>
  </w:num>
  <w:num w:numId="29">
    <w:abstractNumId w:val="32"/>
  </w:num>
  <w:num w:numId="30">
    <w:abstractNumId w:val="17"/>
  </w:num>
  <w:num w:numId="31">
    <w:abstractNumId w:val="18"/>
  </w:num>
  <w:num w:numId="32">
    <w:abstractNumId w:val="30"/>
  </w:num>
  <w:num w:numId="33">
    <w:abstractNumId w:val="12"/>
  </w:num>
  <w:num w:numId="34">
    <w:abstractNumId w:val="14"/>
  </w:num>
  <w:num w:numId="35">
    <w:abstractNumId w:val="6"/>
  </w:num>
  <w:num w:numId="3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RAN2-117e_change">
    <w15:presenceInfo w15:providerId="None" w15:userId="RAN2-117e_change"/>
  </w15:person>
  <w15:person w15:author="Ericsson3">
    <w15:presenceInfo w15:providerId="None" w15:userId="Ericsson3"/>
  </w15:person>
  <w15:person w15:author="RAN2-117e_change1">
    <w15:presenceInfo w15:providerId="None" w15:userId="RAN2-117e_ch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F3E"/>
    <w:rsid w:val="000006E1"/>
    <w:rsid w:val="00002A37"/>
    <w:rsid w:val="0000564C"/>
    <w:rsid w:val="00006446"/>
    <w:rsid w:val="00006896"/>
    <w:rsid w:val="00007CDC"/>
    <w:rsid w:val="00011B28"/>
    <w:rsid w:val="00015D15"/>
    <w:rsid w:val="0002564D"/>
    <w:rsid w:val="00025ECA"/>
    <w:rsid w:val="000325B8"/>
    <w:rsid w:val="00034C15"/>
    <w:rsid w:val="000357DF"/>
    <w:rsid w:val="00036BA1"/>
    <w:rsid w:val="0004162C"/>
    <w:rsid w:val="000422E2"/>
    <w:rsid w:val="00042F22"/>
    <w:rsid w:val="000444EF"/>
    <w:rsid w:val="00052A07"/>
    <w:rsid w:val="000534E3"/>
    <w:rsid w:val="0005606A"/>
    <w:rsid w:val="000562A0"/>
    <w:rsid w:val="00057117"/>
    <w:rsid w:val="000616E7"/>
    <w:rsid w:val="0006487E"/>
    <w:rsid w:val="00064D77"/>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5F4"/>
    <w:rsid w:val="000A56F2"/>
    <w:rsid w:val="000B2719"/>
    <w:rsid w:val="000B3A8F"/>
    <w:rsid w:val="000B4AB9"/>
    <w:rsid w:val="000B58C3"/>
    <w:rsid w:val="000B5EDE"/>
    <w:rsid w:val="000B61E9"/>
    <w:rsid w:val="000C165A"/>
    <w:rsid w:val="000C2E19"/>
    <w:rsid w:val="000C39B4"/>
    <w:rsid w:val="000C4B01"/>
    <w:rsid w:val="000C72C3"/>
    <w:rsid w:val="000D0D07"/>
    <w:rsid w:val="000D4797"/>
    <w:rsid w:val="000E0527"/>
    <w:rsid w:val="000E1326"/>
    <w:rsid w:val="000E1E92"/>
    <w:rsid w:val="000E483C"/>
    <w:rsid w:val="000F06D6"/>
    <w:rsid w:val="000F0EB1"/>
    <w:rsid w:val="000F1106"/>
    <w:rsid w:val="000F3BE9"/>
    <w:rsid w:val="000F3F6C"/>
    <w:rsid w:val="000F6DF3"/>
    <w:rsid w:val="000F7430"/>
    <w:rsid w:val="001005FF"/>
    <w:rsid w:val="001062FB"/>
    <w:rsid w:val="001063E6"/>
    <w:rsid w:val="00113CF4"/>
    <w:rsid w:val="001153EA"/>
    <w:rsid w:val="00115643"/>
    <w:rsid w:val="0011665E"/>
    <w:rsid w:val="00116765"/>
    <w:rsid w:val="001219F5"/>
    <w:rsid w:val="00121A20"/>
    <w:rsid w:val="0012348D"/>
    <w:rsid w:val="0012377F"/>
    <w:rsid w:val="00124314"/>
    <w:rsid w:val="00126B4A"/>
    <w:rsid w:val="00132FD0"/>
    <w:rsid w:val="00133060"/>
    <w:rsid w:val="001344C0"/>
    <w:rsid w:val="001346FA"/>
    <w:rsid w:val="00135252"/>
    <w:rsid w:val="00137AB5"/>
    <w:rsid w:val="00137F0B"/>
    <w:rsid w:val="00151E23"/>
    <w:rsid w:val="001526E0"/>
    <w:rsid w:val="001551B5"/>
    <w:rsid w:val="001659C1"/>
    <w:rsid w:val="00173A8E"/>
    <w:rsid w:val="0017502C"/>
    <w:rsid w:val="0017650D"/>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6676"/>
    <w:rsid w:val="001E7AED"/>
    <w:rsid w:val="001F3916"/>
    <w:rsid w:val="001F54C5"/>
    <w:rsid w:val="001F662C"/>
    <w:rsid w:val="001F7074"/>
    <w:rsid w:val="00200490"/>
    <w:rsid w:val="00201F3A"/>
    <w:rsid w:val="00203F96"/>
    <w:rsid w:val="002069B2"/>
    <w:rsid w:val="00207FA3"/>
    <w:rsid w:val="00214DA8"/>
    <w:rsid w:val="00215423"/>
    <w:rsid w:val="002158FA"/>
    <w:rsid w:val="002178EB"/>
    <w:rsid w:val="002201BB"/>
    <w:rsid w:val="00220600"/>
    <w:rsid w:val="002224DB"/>
    <w:rsid w:val="00223FCB"/>
    <w:rsid w:val="002252C3"/>
    <w:rsid w:val="00225C54"/>
    <w:rsid w:val="002270E9"/>
    <w:rsid w:val="0022751D"/>
    <w:rsid w:val="00230765"/>
    <w:rsid w:val="00230D18"/>
    <w:rsid w:val="002319E4"/>
    <w:rsid w:val="00235632"/>
    <w:rsid w:val="00235872"/>
    <w:rsid w:val="00241559"/>
    <w:rsid w:val="002435B3"/>
    <w:rsid w:val="002458EB"/>
    <w:rsid w:val="002500C8"/>
    <w:rsid w:val="002531C7"/>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69A"/>
    <w:rsid w:val="00296227"/>
    <w:rsid w:val="00296F44"/>
    <w:rsid w:val="0029777D"/>
    <w:rsid w:val="002A055E"/>
    <w:rsid w:val="002A1D4E"/>
    <w:rsid w:val="002A2869"/>
    <w:rsid w:val="002B0292"/>
    <w:rsid w:val="002B24D6"/>
    <w:rsid w:val="002B3E21"/>
    <w:rsid w:val="002B75C0"/>
    <w:rsid w:val="002C41E6"/>
    <w:rsid w:val="002D071A"/>
    <w:rsid w:val="002D34B2"/>
    <w:rsid w:val="002D3B5B"/>
    <w:rsid w:val="002D48B0"/>
    <w:rsid w:val="002D5B37"/>
    <w:rsid w:val="002D7637"/>
    <w:rsid w:val="002E17F2"/>
    <w:rsid w:val="002E7CAE"/>
    <w:rsid w:val="002F2771"/>
    <w:rsid w:val="002F37A9"/>
    <w:rsid w:val="00301CE6"/>
    <w:rsid w:val="00301D37"/>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FEF"/>
    <w:rsid w:val="00342BD7"/>
    <w:rsid w:val="00346DB5"/>
    <w:rsid w:val="003477B1"/>
    <w:rsid w:val="00347C1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1CA"/>
    <w:rsid w:val="003B7FE5"/>
    <w:rsid w:val="003C11C8"/>
    <w:rsid w:val="003C2702"/>
    <w:rsid w:val="003C7806"/>
    <w:rsid w:val="003D109F"/>
    <w:rsid w:val="003D2478"/>
    <w:rsid w:val="003D3C45"/>
    <w:rsid w:val="003D5B1F"/>
    <w:rsid w:val="003E1041"/>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266"/>
    <w:rsid w:val="00427248"/>
    <w:rsid w:val="00437447"/>
    <w:rsid w:val="00441A92"/>
    <w:rsid w:val="004431DC"/>
    <w:rsid w:val="00444F56"/>
    <w:rsid w:val="00446488"/>
    <w:rsid w:val="004517AA"/>
    <w:rsid w:val="00452CAC"/>
    <w:rsid w:val="00455891"/>
    <w:rsid w:val="00457565"/>
    <w:rsid w:val="00457B71"/>
    <w:rsid w:val="00460E97"/>
    <w:rsid w:val="00460FC4"/>
    <w:rsid w:val="00466830"/>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068"/>
    <w:rsid w:val="005108D8"/>
    <w:rsid w:val="005116F9"/>
    <w:rsid w:val="005153A7"/>
    <w:rsid w:val="005219CF"/>
    <w:rsid w:val="00527C85"/>
    <w:rsid w:val="00534B59"/>
    <w:rsid w:val="00536518"/>
    <w:rsid w:val="00536759"/>
    <w:rsid w:val="00537C62"/>
    <w:rsid w:val="00546970"/>
    <w:rsid w:val="00554E19"/>
    <w:rsid w:val="0056121F"/>
    <w:rsid w:val="00572505"/>
    <w:rsid w:val="005805D1"/>
    <w:rsid w:val="00582809"/>
    <w:rsid w:val="00582ECA"/>
    <w:rsid w:val="0058798C"/>
    <w:rsid w:val="005900FA"/>
    <w:rsid w:val="005935A4"/>
    <w:rsid w:val="005948C2"/>
    <w:rsid w:val="00595DCA"/>
    <w:rsid w:val="0059779B"/>
    <w:rsid w:val="005A209A"/>
    <w:rsid w:val="005A662D"/>
    <w:rsid w:val="005B1409"/>
    <w:rsid w:val="005B35D7"/>
    <w:rsid w:val="005B392A"/>
    <w:rsid w:val="005B3AA3"/>
    <w:rsid w:val="005B6F83"/>
    <w:rsid w:val="005C3C82"/>
    <w:rsid w:val="005C5726"/>
    <w:rsid w:val="005C74FB"/>
    <w:rsid w:val="005D0880"/>
    <w:rsid w:val="005D1602"/>
    <w:rsid w:val="005D7C7F"/>
    <w:rsid w:val="005E14F8"/>
    <w:rsid w:val="005E385F"/>
    <w:rsid w:val="005E5B81"/>
    <w:rsid w:val="005F2CB1"/>
    <w:rsid w:val="005F3025"/>
    <w:rsid w:val="005F618C"/>
    <w:rsid w:val="005F70BD"/>
    <w:rsid w:val="00600AA6"/>
    <w:rsid w:val="0060283C"/>
    <w:rsid w:val="00604F14"/>
    <w:rsid w:val="0061151F"/>
    <w:rsid w:val="00611B83"/>
    <w:rsid w:val="00613257"/>
    <w:rsid w:val="006132FA"/>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9A4"/>
    <w:rsid w:val="0064624E"/>
    <w:rsid w:val="00650AB9"/>
    <w:rsid w:val="006518F2"/>
    <w:rsid w:val="00655733"/>
    <w:rsid w:val="00655ACD"/>
    <w:rsid w:val="00656A92"/>
    <w:rsid w:val="00656DDE"/>
    <w:rsid w:val="0066011D"/>
    <w:rsid w:val="006607C0"/>
    <w:rsid w:val="006613A6"/>
    <w:rsid w:val="006627A2"/>
    <w:rsid w:val="00662E2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3EE6"/>
    <w:rsid w:val="00695FC2"/>
    <w:rsid w:val="00696949"/>
    <w:rsid w:val="00697052"/>
    <w:rsid w:val="006A46FB"/>
    <w:rsid w:val="006A5E28"/>
    <w:rsid w:val="006A697B"/>
    <w:rsid w:val="006A7AFF"/>
    <w:rsid w:val="006B1816"/>
    <w:rsid w:val="006B2099"/>
    <w:rsid w:val="006B50CF"/>
    <w:rsid w:val="006C03B8"/>
    <w:rsid w:val="006C0F3E"/>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3B6"/>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86F"/>
    <w:rsid w:val="007D5901"/>
    <w:rsid w:val="007D7526"/>
    <w:rsid w:val="007E0FD3"/>
    <w:rsid w:val="007E2A79"/>
    <w:rsid w:val="007E4610"/>
    <w:rsid w:val="007E4715"/>
    <w:rsid w:val="007E4C5A"/>
    <w:rsid w:val="007E505B"/>
    <w:rsid w:val="007E7091"/>
    <w:rsid w:val="00803FAE"/>
    <w:rsid w:val="0080605F"/>
    <w:rsid w:val="00807786"/>
    <w:rsid w:val="00811FCB"/>
    <w:rsid w:val="008158D6"/>
    <w:rsid w:val="00817196"/>
    <w:rsid w:val="008235DB"/>
    <w:rsid w:val="00824AB4"/>
    <w:rsid w:val="00825C42"/>
    <w:rsid w:val="00825D25"/>
    <w:rsid w:val="00827D6F"/>
    <w:rsid w:val="00834CBE"/>
    <w:rsid w:val="008376AC"/>
    <w:rsid w:val="008444E8"/>
    <w:rsid w:val="00844E80"/>
    <w:rsid w:val="00846FE7"/>
    <w:rsid w:val="00847240"/>
    <w:rsid w:val="008566B1"/>
    <w:rsid w:val="00856911"/>
    <w:rsid w:val="00864898"/>
    <w:rsid w:val="008677FD"/>
    <w:rsid w:val="008706D4"/>
    <w:rsid w:val="00870F8A"/>
    <w:rsid w:val="008719A4"/>
    <w:rsid w:val="00871D23"/>
    <w:rsid w:val="00874312"/>
    <w:rsid w:val="0087437C"/>
    <w:rsid w:val="00875CD7"/>
    <w:rsid w:val="00876B4D"/>
    <w:rsid w:val="00877F18"/>
    <w:rsid w:val="0088669A"/>
    <w:rsid w:val="0088722C"/>
    <w:rsid w:val="008941E3"/>
    <w:rsid w:val="00894A88"/>
    <w:rsid w:val="00895386"/>
    <w:rsid w:val="008A21FF"/>
    <w:rsid w:val="008A2932"/>
    <w:rsid w:val="008A2CE2"/>
    <w:rsid w:val="008A30AC"/>
    <w:rsid w:val="008A44B8"/>
    <w:rsid w:val="008A4B77"/>
    <w:rsid w:val="008A51A8"/>
    <w:rsid w:val="008A54C7"/>
    <w:rsid w:val="008A77D8"/>
    <w:rsid w:val="008B0483"/>
    <w:rsid w:val="008B120C"/>
    <w:rsid w:val="008B51A0"/>
    <w:rsid w:val="008B592A"/>
    <w:rsid w:val="008B7B5C"/>
    <w:rsid w:val="008C0C99"/>
    <w:rsid w:val="008C2017"/>
    <w:rsid w:val="008C2DCF"/>
    <w:rsid w:val="008C3BC7"/>
    <w:rsid w:val="008C4958"/>
    <w:rsid w:val="008C4BAA"/>
    <w:rsid w:val="008C6AE8"/>
    <w:rsid w:val="008C7573"/>
    <w:rsid w:val="008D00A5"/>
    <w:rsid w:val="008D34F1"/>
    <w:rsid w:val="008D39D8"/>
    <w:rsid w:val="008D6D1A"/>
    <w:rsid w:val="008E0359"/>
    <w:rsid w:val="008E065E"/>
    <w:rsid w:val="008E0927"/>
    <w:rsid w:val="008E1909"/>
    <w:rsid w:val="008F1EAB"/>
    <w:rsid w:val="008F33DC"/>
    <w:rsid w:val="008F36E1"/>
    <w:rsid w:val="008F477F"/>
    <w:rsid w:val="008F728D"/>
    <w:rsid w:val="00902350"/>
    <w:rsid w:val="0090336B"/>
    <w:rsid w:val="009053AA"/>
    <w:rsid w:val="00906939"/>
    <w:rsid w:val="00910B7D"/>
    <w:rsid w:val="00911DFB"/>
    <w:rsid w:val="009139D9"/>
    <w:rsid w:val="00914AD8"/>
    <w:rsid w:val="00916079"/>
    <w:rsid w:val="00917CE9"/>
    <w:rsid w:val="00920BF2"/>
    <w:rsid w:val="00922010"/>
    <w:rsid w:val="00925EC5"/>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1CD8"/>
    <w:rsid w:val="009637AE"/>
    <w:rsid w:val="0096430A"/>
    <w:rsid w:val="0096554B"/>
    <w:rsid w:val="0096584A"/>
    <w:rsid w:val="00971F08"/>
    <w:rsid w:val="00973C88"/>
    <w:rsid w:val="0097603D"/>
    <w:rsid w:val="00976949"/>
    <w:rsid w:val="00980477"/>
    <w:rsid w:val="00983609"/>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AD5"/>
    <w:rsid w:val="009D4FF0"/>
    <w:rsid w:val="009D5DE3"/>
    <w:rsid w:val="009D703C"/>
    <w:rsid w:val="009D718F"/>
    <w:rsid w:val="009E068F"/>
    <w:rsid w:val="009E14E0"/>
    <w:rsid w:val="009E35DB"/>
    <w:rsid w:val="009E47A3"/>
    <w:rsid w:val="009F08F3"/>
    <w:rsid w:val="009F344F"/>
    <w:rsid w:val="009F5549"/>
    <w:rsid w:val="00A031D8"/>
    <w:rsid w:val="00A048A8"/>
    <w:rsid w:val="00A04F49"/>
    <w:rsid w:val="00A13E54"/>
    <w:rsid w:val="00A17F63"/>
    <w:rsid w:val="00A2193B"/>
    <w:rsid w:val="00A2351A"/>
    <w:rsid w:val="00A264A9"/>
    <w:rsid w:val="00A26DCF"/>
    <w:rsid w:val="00A27785"/>
    <w:rsid w:val="00A30187"/>
    <w:rsid w:val="00A32CB9"/>
    <w:rsid w:val="00A3448A"/>
    <w:rsid w:val="00A36297"/>
    <w:rsid w:val="00A41E2B"/>
    <w:rsid w:val="00A45B74"/>
    <w:rsid w:val="00A52E1D"/>
    <w:rsid w:val="00A56EB8"/>
    <w:rsid w:val="00A61499"/>
    <w:rsid w:val="00A615B9"/>
    <w:rsid w:val="00A62A77"/>
    <w:rsid w:val="00A63483"/>
    <w:rsid w:val="00A657D7"/>
    <w:rsid w:val="00A660AC"/>
    <w:rsid w:val="00A67E6C"/>
    <w:rsid w:val="00A71B99"/>
    <w:rsid w:val="00A739D0"/>
    <w:rsid w:val="00A759DC"/>
    <w:rsid w:val="00A761D4"/>
    <w:rsid w:val="00A77EC4"/>
    <w:rsid w:val="00A92879"/>
    <w:rsid w:val="00A9442A"/>
    <w:rsid w:val="00AA016F"/>
    <w:rsid w:val="00AA1ED6"/>
    <w:rsid w:val="00AA51D6"/>
    <w:rsid w:val="00AA7480"/>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FF2"/>
    <w:rsid w:val="00AE40E0"/>
    <w:rsid w:val="00AE4DBA"/>
    <w:rsid w:val="00AE4F07"/>
    <w:rsid w:val="00AF1C5D"/>
    <w:rsid w:val="00AF42D7"/>
    <w:rsid w:val="00B006FE"/>
    <w:rsid w:val="00B007CB"/>
    <w:rsid w:val="00B02AA9"/>
    <w:rsid w:val="00B02FA3"/>
    <w:rsid w:val="00B05084"/>
    <w:rsid w:val="00B157F9"/>
    <w:rsid w:val="00B178CF"/>
    <w:rsid w:val="00B20256"/>
    <w:rsid w:val="00B20D09"/>
    <w:rsid w:val="00B2763F"/>
    <w:rsid w:val="00B27AAC"/>
    <w:rsid w:val="00B30929"/>
    <w:rsid w:val="00B33EB4"/>
    <w:rsid w:val="00B372AA"/>
    <w:rsid w:val="00B40445"/>
    <w:rsid w:val="00B409E0"/>
    <w:rsid w:val="00B41888"/>
    <w:rsid w:val="00B45A52"/>
    <w:rsid w:val="00B46175"/>
    <w:rsid w:val="00B548B7"/>
    <w:rsid w:val="00B664C7"/>
    <w:rsid w:val="00B70704"/>
    <w:rsid w:val="00B72BB8"/>
    <w:rsid w:val="00B739F6"/>
    <w:rsid w:val="00B7516F"/>
    <w:rsid w:val="00B756E5"/>
    <w:rsid w:val="00B81A6C"/>
    <w:rsid w:val="00B85DE5"/>
    <w:rsid w:val="00B90F73"/>
    <w:rsid w:val="00B93B59"/>
    <w:rsid w:val="00B9406A"/>
    <w:rsid w:val="00BA2280"/>
    <w:rsid w:val="00BA2A08"/>
    <w:rsid w:val="00BA56D2"/>
    <w:rsid w:val="00BA76E0"/>
    <w:rsid w:val="00BB0A51"/>
    <w:rsid w:val="00BB2A25"/>
    <w:rsid w:val="00BB51E9"/>
    <w:rsid w:val="00BC0FDC"/>
    <w:rsid w:val="00BC3053"/>
    <w:rsid w:val="00BC4D2E"/>
    <w:rsid w:val="00BD48AC"/>
    <w:rsid w:val="00BD5F1A"/>
    <w:rsid w:val="00BE0250"/>
    <w:rsid w:val="00BE1234"/>
    <w:rsid w:val="00BE2FA6"/>
    <w:rsid w:val="00BE333F"/>
    <w:rsid w:val="00BE42CC"/>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E77"/>
    <w:rsid w:val="00C268E6"/>
    <w:rsid w:val="00C279B5"/>
    <w:rsid w:val="00C27C45"/>
    <w:rsid w:val="00C328C8"/>
    <w:rsid w:val="00C3719D"/>
    <w:rsid w:val="00C37CB2"/>
    <w:rsid w:val="00C414C9"/>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37A"/>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C66"/>
    <w:rsid w:val="00D0349B"/>
    <w:rsid w:val="00D10249"/>
    <w:rsid w:val="00D115C3"/>
    <w:rsid w:val="00D11897"/>
    <w:rsid w:val="00D13135"/>
    <w:rsid w:val="00D13E4E"/>
    <w:rsid w:val="00D146BC"/>
    <w:rsid w:val="00D15238"/>
    <w:rsid w:val="00D22A0A"/>
    <w:rsid w:val="00D239A7"/>
    <w:rsid w:val="00D23F47"/>
    <w:rsid w:val="00D36D8E"/>
    <w:rsid w:val="00D36E71"/>
    <w:rsid w:val="00D37D87"/>
    <w:rsid w:val="00D40B33"/>
    <w:rsid w:val="00D4318F"/>
    <w:rsid w:val="00D438BF"/>
    <w:rsid w:val="00D440F8"/>
    <w:rsid w:val="00D45602"/>
    <w:rsid w:val="00D52DD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11CD"/>
    <w:rsid w:val="00DC2D36"/>
    <w:rsid w:val="00DC53EF"/>
    <w:rsid w:val="00DE5608"/>
    <w:rsid w:val="00DE58D0"/>
    <w:rsid w:val="00DE654F"/>
    <w:rsid w:val="00DF0B6E"/>
    <w:rsid w:val="00DF15E0"/>
    <w:rsid w:val="00DF1F32"/>
    <w:rsid w:val="00DF37A0"/>
    <w:rsid w:val="00E110E7"/>
    <w:rsid w:val="00E11B20"/>
    <w:rsid w:val="00E16937"/>
    <w:rsid w:val="00E17FA2"/>
    <w:rsid w:val="00E20954"/>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575"/>
    <w:rsid w:val="00EA2520"/>
    <w:rsid w:val="00EA25CF"/>
    <w:rsid w:val="00EA7A41"/>
    <w:rsid w:val="00EB077B"/>
    <w:rsid w:val="00EB4EA2"/>
    <w:rsid w:val="00EC24D5"/>
    <w:rsid w:val="00EC27C6"/>
    <w:rsid w:val="00EC4207"/>
    <w:rsid w:val="00EC5653"/>
    <w:rsid w:val="00EC71CE"/>
    <w:rsid w:val="00ED1006"/>
    <w:rsid w:val="00EF0B52"/>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188"/>
    <w:rsid w:val="00F30828"/>
    <w:rsid w:val="00F313D6"/>
    <w:rsid w:val="00F34D23"/>
    <w:rsid w:val="00F40F0C"/>
    <w:rsid w:val="00F4766C"/>
    <w:rsid w:val="00F5060E"/>
    <w:rsid w:val="00F507D1"/>
    <w:rsid w:val="00F519CE"/>
    <w:rsid w:val="00F51ADA"/>
    <w:rsid w:val="00F53867"/>
    <w:rsid w:val="00F60203"/>
    <w:rsid w:val="00F607C5"/>
    <w:rsid w:val="00F60DEA"/>
    <w:rsid w:val="00F6302A"/>
    <w:rsid w:val="00F63950"/>
    <w:rsid w:val="00F64336"/>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24C"/>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3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FBD5C0"/>
  <w15:docId w15:val="{6CEA20D0-8E73-4022-A6AE-4A5D3777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locked/>
    <w:rsid w:val="009D5DE3"/>
    <w:rPr>
      <w:rFonts w:ascii="Arial" w:hAnsi="Arial"/>
      <w:sz w:val="18"/>
      <w:lang w:val="x-none" w:eastAsia="x-none"/>
    </w:rPr>
  </w:style>
  <w:style w:type="character" w:customStyle="1" w:styleId="EmailDiscussionChar">
    <w:name w:val="EmailDiscussion Char"/>
    <w:link w:val="EmailDiscussion"/>
    <w:qFormat/>
    <w:locked/>
    <w:rsid w:val="009D5DE3"/>
    <w:rPr>
      <w:rFonts w:ascii="Arial" w:eastAsia="MS Mincho" w:hAnsi="Arial"/>
      <w:b/>
      <w:szCs w:val="24"/>
    </w:rPr>
  </w:style>
  <w:style w:type="paragraph" w:customStyle="1" w:styleId="EmailDiscussion2">
    <w:name w:val="EmailDiscussion2"/>
    <w:basedOn w:val="Doc-text2"/>
    <w:uiPriority w:val="99"/>
    <w:qFormat/>
    <w:rsid w:val="009D5DE3"/>
    <w:pPr>
      <w:overflowPunct/>
      <w:autoSpaceDE/>
      <w:autoSpaceDN/>
      <w:adjustRightInd/>
      <w:textAlignment w:val="auto"/>
    </w:pPr>
    <w:rPr>
      <w:rFonts w:cs="Arial"/>
      <w:lang w:val="en-GB" w:eastAsia="en-GB"/>
    </w:rPr>
  </w:style>
  <w:style w:type="paragraph" w:styleId="Revision">
    <w:name w:val="Revision"/>
    <w:hidden/>
    <w:uiPriority w:val="99"/>
    <w:semiHidden/>
    <w:rsid w:val="00A615B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10530">
      <w:bodyDiv w:val="1"/>
      <w:marLeft w:val="0"/>
      <w:marRight w:val="0"/>
      <w:marTop w:val="0"/>
      <w:marBottom w:val="0"/>
      <w:divBdr>
        <w:top w:val="none" w:sz="0" w:space="0" w:color="auto"/>
        <w:left w:val="none" w:sz="0" w:space="0" w:color="auto"/>
        <w:bottom w:val="none" w:sz="0" w:space="0" w:color="auto"/>
        <w:right w:val="none" w:sz="0" w:space="0" w:color="auto"/>
      </w:divBdr>
    </w:div>
    <w:div w:id="247228159">
      <w:bodyDiv w:val="1"/>
      <w:marLeft w:val="0"/>
      <w:marRight w:val="0"/>
      <w:marTop w:val="0"/>
      <w:marBottom w:val="0"/>
      <w:divBdr>
        <w:top w:val="none" w:sz="0" w:space="0" w:color="auto"/>
        <w:left w:val="none" w:sz="0" w:space="0" w:color="auto"/>
        <w:bottom w:val="none" w:sz="0" w:space="0" w:color="auto"/>
        <w:right w:val="none" w:sz="0" w:space="0" w:color="auto"/>
      </w:divBdr>
    </w:div>
    <w:div w:id="1335380051">
      <w:bodyDiv w:val="1"/>
      <w:marLeft w:val="0"/>
      <w:marRight w:val="0"/>
      <w:marTop w:val="0"/>
      <w:marBottom w:val="0"/>
      <w:divBdr>
        <w:top w:val="none" w:sz="0" w:space="0" w:color="auto"/>
        <w:left w:val="none" w:sz="0" w:space="0" w:color="auto"/>
        <w:bottom w:val="none" w:sz="0" w:space="0" w:color="auto"/>
        <w:right w:val="none" w:sz="0" w:space="0" w:color="auto"/>
      </w:divBdr>
    </w:div>
    <w:div w:id="1464302871">
      <w:bodyDiv w:val="1"/>
      <w:marLeft w:val="0"/>
      <w:marRight w:val="0"/>
      <w:marTop w:val="0"/>
      <w:marBottom w:val="0"/>
      <w:divBdr>
        <w:top w:val="none" w:sz="0" w:space="0" w:color="auto"/>
        <w:left w:val="none" w:sz="0" w:space="0" w:color="auto"/>
        <w:bottom w:val="none" w:sz="0" w:space="0" w:color="auto"/>
        <w:right w:val="none" w:sz="0" w:space="0" w:color="auto"/>
      </w:divBdr>
    </w:div>
    <w:div w:id="153958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7-e/Docs/R2-2203365.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001D0-8CB1-4DD3-8C74-DCAF7EE5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CC988DF-B20F-4083-96AD-30093D2A9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8</Pages>
  <Words>1897</Words>
  <Characters>10819</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12691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RAN2-117e_change1</cp:lastModifiedBy>
  <cp:revision>3</cp:revision>
  <cp:lastPrinted>2008-01-31T07:09:00Z</cp:lastPrinted>
  <dcterms:created xsi:type="dcterms:W3CDTF">2022-02-28T12:28:00Z</dcterms:created>
  <dcterms:modified xsi:type="dcterms:W3CDTF">2022-02-28T12:29:00Z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1645630304</vt:lpwstr>
  </property>
</Properties>
</file>